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8AF3B" w14:textId="77777777" w:rsidR="00F873CF" w:rsidRDefault="00F873CF" w:rsidP="001C52BB">
      <w:pPr>
        <w:spacing w:after="0"/>
        <w:rPr>
          <w:rFonts w:asciiTheme="majorHAnsi" w:hAnsiTheme="majorHAnsi"/>
          <w:sz w:val="20"/>
          <w:szCs w:val="20"/>
        </w:rPr>
      </w:pPr>
    </w:p>
    <w:p w14:paraId="0BE92A6C" w14:textId="77777777" w:rsidR="00F873CF" w:rsidRDefault="00F873CF" w:rsidP="001C52BB">
      <w:pPr>
        <w:spacing w:after="0"/>
        <w:rPr>
          <w:rFonts w:asciiTheme="majorHAnsi" w:hAnsiTheme="majorHAnsi"/>
          <w:sz w:val="20"/>
          <w:szCs w:val="20"/>
        </w:rPr>
      </w:pPr>
    </w:p>
    <w:p w14:paraId="0949BA65" w14:textId="77777777" w:rsidR="008C3942" w:rsidRPr="00BE0198" w:rsidRDefault="008C3942" w:rsidP="007B5A53">
      <w:pPr>
        <w:shd w:val="clear" w:color="auto" w:fill="FFFFFF"/>
        <w:spacing w:after="0"/>
        <w:rPr>
          <w:rFonts w:eastAsia="Times New Roman" w:cs="Times New Roman"/>
          <w:b/>
          <w:bCs/>
          <w:color w:val="000000"/>
        </w:rPr>
      </w:pPr>
      <w:r w:rsidRPr="00F40FFF">
        <w:rPr>
          <w:rFonts w:cs="Arial"/>
          <w:b/>
        </w:rPr>
        <w:t xml:space="preserve">Position Title: </w:t>
      </w:r>
      <w:r>
        <w:rPr>
          <w:rFonts w:cs="Arial"/>
          <w:b/>
        </w:rPr>
        <w:t xml:space="preserve">Jr. </w:t>
      </w:r>
      <w:r>
        <w:rPr>
          <w:rFonts w:eastAsia="Times New Roman" w:cs="Times New Roman"/>
          <w:b/>
          <w:bCs/>
          <w:color w:val="000000"/>
        </w:rPr>
        <w:t xml:space="preserve">Quality Assurance Agent </w:t>
      </w:r>
    </w:p>
    <w:p w14:paraId="6C807AAC" w14:textId="77777777" w:rsidR="008C3942" w:rsidRPr="00F40FFF" w:rsidRDefault="008C3942" w:rsidP="007B5A53">
      <w:pPr>
        <w:spacing w:after="0"/>
        <w:rPr>
          <w:rFonts w:cs="Arial"/>
          <w:b/>
        </w:rPr>
      </w:pPr>
      <w:r w:rsidRPr="00F40FFF">
        <w:rPr>
          <w:rFonts w:cs="Arial"/>
          <w:b/>
        </w:rPr>
        <w:t>Department:</w:t>
      </w:r>
      <w:r>
        <w:rPr>
          <w:rFonts w:cs="Arial"/>
          <w:b/>
        </w:rPr>
        <w:t xml:space="preserve"> </w:t>
      </w:r>
      <w:r w:rsidRPr="00F40FFF">
        <w:rPr>
          <w:rFonts w:cs="Arial"/>
          <w:b/>
        </w:rPr>
        <w:t xml:space="preserve"> </w:t>
      </w:r>
      <w:r w:rsidRPr="00D66FA1">
        <w:rPr>
          <w:rFonts w:eastAsia="Times New Roman" w:cs="Times New Roman"/>
          <w:b/>
          <w:bCs/>
          <w:color w:val="000000"/>
        </w:rPr>
        <w:t>Quality Assurance</w:t>
      </w:r>
    </w:p>
    <w:p w14:paraId="17EF0B5A" w14:textId="77777777" w:rsidR="008C3942" w:rsidRPr="00F40FFF" w:rsidRDefault="008C3942" w:rsidP="007B5A53">
      <w:pPr>
        <w:spacing w:after="0"/>
        <w:rPr>
          <w:rFonts w:cs="Arial"/>
          <w:b/>
        </w:rPr>
      </w:pPr>
      <w:r w:rsidRPr="00F40FFF">
        <w:rPr>
          <w:rFonts w:cs="Arial"/>
          <w:b/>
        </w:rPr>
        <w:t xml:space="preserve">Reports to: </w:t>
      </w:r>
      <w:r>
        <w:rPr>
          <w:rFonts w:cs="Arial"/>
          <w:b/>
        </w:rPr>
        <w:t>Supervisor</w:t>
      </w:r>
    </w:p>
    <w:p w14:paraId="489340B4" w14:textId="77777777" w:rsidR="008C3942" w:rsidRDefault="008C3942" w:rsidP="007B5A53">
      <w:pPr>
        <w:spacing w:after="0"/>
        <w:rPr>
          <w:rFonts w:cs="Arial"/>
          <w:b/>
        </w:rPr>
      </w:pPr>
      <w:r w:rsidRPr="00F40FFF">
        <w:rPr>
          <w:rFonts w:cs="Arial"/>
          <w:b/>
        </w:rPr>
        <w:t>Employment Status: Full-time 37.5 hours per week</w:t>
      </w:r>
    </w:p>
    <w:p w14:paraId="54261E65" w14:textId="77777777" w:rsidR="008C3942" w:rsidRPr="00E746E8" w:rsidRDefault="008C3942" w:rsidP="007B5A53">
      <w:pPr>
        <w:spacing w:after="0"/>
        <w:rPr>
          <w:rFonts w:cs="Arial"/>
          <w:b/>
        </w:rPr>
      </w:pPr>
      <w:r>
        <w:rPr>
          <w:rFonts w:cs="Arial"/>
          <w:b/>
        </w:rPr>
        <w:t xml:space="preserve">Work Hours: TBD between the hours of 8AM – 5PM </w:t>
      </w:r>
    </w:p>
    <w:p w14:paraId="5568DCD6" w14:textId="77777777" w:rsidR="008C3942" w:rsidRPr="00F40FFF" w:rsidRDefault="008C3942" w:rsidP="007B5A53">
      <w:pPr>
        <w:spacing w:after="0"/>
        <w:rPr>
          <w:rFonts w:cs="Arial"/>
          <w:b/>
        </w:rPr>
      </w:pPr>
      <w:r w:rsidRPr="00F40FFF">
        <w:rPr>
          <w:rFonts w:cs="Arial"/>
          <w:b/>
        </w:rPr>
        <w:t>FLSA: Non- Exempt</w:t>
      </w:r>
    </w:p>
    <w:p w14:paraId="32ECD6E8" w14:textId="77777777" w:rsidR="008C3942" w:rsidRPr="00F40FFF" w:rsidRDefault="008C3942" w:rsidP="007B5A53">
      <w:pPr>
        <w:spacing w:after="0"/>
        <w:rPr>
          <w:rFonts w:cs="Arial"/>
          <w:b/>
        </w:rPr>
      </w:pPr>
      <w:r w:rsidRPr="00F40FFF">
        <w:rPr>
          <w:rFonts w:cs="Arial"/>
          <w:b/>
        </w:rPr>
        <w:t>Supervisory Responsibilities: N/A</w:t>
      </w:r>
    </w:p>
    <w:p w14:paraId="42FD61F7" w14:textId="77777777" w:rsidR="008C3942" w:rsidRPr="00F40FFF" w:rsidRDefault="008C3942" w:rsidP="007B5A53">
      <w:pPr>
        <w:autoSpaceDE w:val="0"/>
        <w:autoSpaceDN w:val="0"/>
        <w:adjustRightInd w:val="0"/>
        <w:spacing w:after="0"/>
        <w:rPr>
          <w:rFonts w:eastAsia="Times New Roman" w:cs="Arial"/>
          <w:b/>
          <w:bCs/>
        </w:rPr>
      </w:pPr>
      <w:r w:rsidRPr="00F40FFF">
        <w:rPr>
          <w:rFonts w:eastAsia="Times New Roman" w:cs="Arial"/>
          <w:b/>
          <w:bCs/>
        </w:rPr>
        <w:t>Position Summary:</w:t>
      </w:r>
    </w:p>
    <w:p w14:paraId="0DA418D9" w14:textId="77777777" w:rsidR="008C3942" w:rsidRPr="00AA227E" w:rsidRDefault="008C3942" w:rsidP="008C3942">
      <w:pPr>
        <w:autoSpaceDE w:val="0"/>
        <w:autoSpaceDN w:val="0"/>
        <w:adjustRightInd w:val="0"/>
        <w:rPr>
          <w:rFonts w:eastAsia="Times New Roman" w:cs="Arial"/>
          <w:lang w:val="en"/>
        </w:rPr>
      </w:pPr>
      <w:r w:rsidRPr="00D66FA1">
        <w:rPr>
          <w:rFonts w:eastAsia="Times New Roman" w:cs="Arial"/>
          <w:bCs/>
        </w:rPr>
        <w:t xml:space="preserve">This position </w:t>
      </w:r>
      <w:r>
        <w:rPr>
          <w:rFonts w:eastAsia="Times New Roman" w:cs="Arial"/>
          <w:bCs/>
        </w:rPr>
        <w:t>supports</w:t>
      </w:r>
      <w:r w:rsidRPr="00D66FA1">
        <w:rPr>
          <w:rFonts w:eastAsia="Times New Roman" w:cs="Arial"/>
          <w:bCs/>
        </w:rPr>
        <w:t xml:space="preserve"> operations by answering inbound </w:t>
      </w:r>
      <w:r w:rsidRPr="00E746E8">
        <w:rPr>
          <w:rFonts w:eastAsia="Times New Roman" w:cs="Arial"/>
          <w:bCs/>
        </w:rPr>
        <w:t xml:space="preserve">and making outbound </w:t>
      </w:r>
      <w:r w:rsidRPr="00D66FA1">
        <w:rPr>
          <w:rFonts w:eastAsia="Times New Roman" w:cs="Arial"/>
          <w:bCs/>
        </w:rPr>
        <w:t xml:space="preserve">calls from members </w:t>
      </w:r>
      <w:r w:rsidRPr="00E746E8">
        <w:rPr>
          <w:rFonts w:eastAsia="Times New Roman" w:cs="Arial"/>
          <w:bCs/>
        </w:rPr>
        <w:t xml:space="preserve">and </w:t>
      </w:r>
      <w:r>
        <w:rPr>
          <w:rFonts w:eastAsia="Times New Roman" w:cs="Arial"/>
          <w:bCs/>
        </w:rPr>
        <w:t xml:space="preserve">to vendors.  Registers </w:t>
      </w:r>
      <w:r w:rsidRPr="00E746E8">
        <w:rPr>
          <w:rFonts w:eastAsia="Times New Roman" w:cs="Arial"/>
          <w:bCs/>
        </w:rPr>
        <w:t xml:space="preserve">complaints to document and proactively address </w:t>
      </w:r>
      <w:r w:rsidRPr="00D66FA1">
        <w:rPr>
          <w:rFonts w:eastAsia="Times New Roman" w:cs="Arial"/>
          <w:bCs/>
        </w:rPr>
        <w:t>transportation issues</w:t>
      </w:r>
      <w:r w:rsidRPr="005149F8">
        <w:rPr>
          <w:rFonts w:eastAsia="Times New Roman" w:cs="Arial"/>
          <w:bCs/>
        </w:rPr>
        <w:t>.</w:t>
      </w:r>
      <w:r w:rsidRPr="00D66FA1">
        <w:rPr>
          <w:rFonts w:eastAsia="Times New Roman" w:cs="Arial"/>
          <w:bCs/>
        </w:rPr>
        <w:t xml:space="preserve"> </w:t>
      </w:r>
      <w:r>
        <w:rPr>
          <w:rFonts w:eastAsia="Times New Roman" w:cs="Arial"/>
          <w:lang w:val="en"/>
        </w:rPr>
        <w:t>Assists and provides support with</w:t>
      </w:r>
      <w:r w:rsidRPr="00D66FA1">
        <w:rPr>
          <w:rFonts w:eastAsia="Times New Roman" w:cs="Arial"/>
          <w:lang w:val="en"/>
        </w:rPr>
        <w:t xml:space="preserve"> email request</w:t>
      </w:r>
      <w:r>
        <w:rPr>
          <w:rFonts w:eastAsia="Times New Roman" w:cs="Arial"/>
          <w:lang w:val="en"/>
        </w:rPr>
        <w:t>s</w:t>
      </w:r>
      <w:r w:rsidRPr="00D66FA1">
        <w:rPr>
          <w:rFonts w:eastAsia="Times New Roman" w:cs="Arial"/>
          <w:lang w:val="en"/>
        </w:rPr>
        <w:t xml:space="preserve"> and review</w:t>
      </w:r>
      <w:r>
        <w:rPr>
          <w:rFonts w:eastAsia="Times New Roman" w:cs="Arial"/>
          <w:lang w:val="en"/>
        </w:rPr>
        <w:t>s</w:t>
      </w:r>
      <w:r w:rsidRPr="00D66FA1">
        <w:rPr>
          <w:rFonts w:eastAsia="Times New Roman" w:cs="Arial"/>
          <w:lang w:val="en"/>
        </w:rPr>
        <w:t xml:space="preserve"> and </w:t>
      </w:r>
      <w:r>
        <w:rPr>
          <w:rFonts w:eastAsia="Times New Roman" w:cs="Arial"/>
          <w:lang w:val="en"/>
        </w:rPr>
        <w:t xml:space="preserve">resolves </w:t>
      </w:r>
      <w:r w:rsidRPr="00D66FA1">
        <w:rPr>
          <w:rFonts w:eastAsia="Times New Roman" w:cs="Arial"/>
          <w:lang w:val="en"/>
        </w:rPr>
        <w:t>complaints in a timely manner</w:t>
      </w:r>
      <w:r>
        <w:rPr>
          <w:rFonts w:eastAsia="Times New Roman" w:cs="Arial"/>
          <w:lang w:val="en"/>
        </w:rPr>
        <w:t>.</w:t>
      </w:r>
    </w:p>
    <w:p w14:paraId="6B5A07AF" w14:textId="77777777" w:rsidR="008C3942" w:rsidRPr="00F40FFF" w:rsidRDefault="008C3942" w:rsidP="008C3942">
      <w:pPr>
        <w:rPr>
          <w:rFonts w:cs="Arial"/>
          <w:b/>
        </w:rPr>
      </w:pPr>
      <w:r w:rsidRPr="00F40FFF">
        <w:rPr>
          <w:rFonts w:cs="Arial"/>
          <w:b/>
        </w:rPr>
        <w:t>Essential Functions/Position Responsibilities:</w:t>
      </w:r>
    </w:p>
    <w:p w14:paraId="77E5B005" w14:textId="77777777" w:rsidR="008C3942" w:rsidRPr="00F40FFF" w:rsidRDefault="008C3942" w:rsidP="008C3942">
      <w:pPr>
        <w:pStyle w:val="Default"/>
        <w:numPr>
          <w:ilvl w:val="0"/>
          <w:numId w:val="4"/>
        </w:numPr>
        <w:ind w:left="1170"/>
        <w:rPr>
          <w:rFonts w:asciiTheme="minorHAnsi" w:hAnsiTheme="minorHAnsi" w:cs="Arial"/>
          <w:sz w:val="22"/>
          <w:szCs w:val="22"/>
        </w:rPr>
      </w:pPr>
      <w:r>
        <w:rPr>
          <w:rFonts w:asciiTheme="minorHAnsi" w:hAnsiTheme="minorHAnsi" w:cs="Arial"/>
          <w:sz w:val="22"/>
          <w:szCs w:val="22"/>
        </w:rPr>
        <w:t xml:space="preserve">Assists with answering inbound and making outbound calls from members and vendors </w:t>
      </w:r>
      <w:r w:rsidRPr="00E746E8">
        <w:rPr>
          <w:rFonts w:asciiTheme="minorHAnsi" w:hAnsiTheme="minorHAnsi" w:cs="Arial"/>
          <w:color w:val="auto"/>
          <w:sz w:val="22"/>
          <w:szCs w:val="22"/>
        </w:rPr>
        <w:t>in a courteous, professional manner</w:t>
      </w:r>
    </w:p>
    <w:p w14:paraId="419E9BF0" w14:textId="77777777" w:rsidR="008C3942" w:rsidRPr="00F40FFF" w:rsidRDefault="008C3942" w:rsidP="008C3942">
      <w:pPr>
        <w:pStyle w:val="Default"/>
        <w:numPr>
          <w:ilvl w:val="0"/>
          <w:numId w:val="4"/>
        </w:numPr>
        <w:ind w:left="1170"/>
        <w:rPr>
          <w:rFonts w:asciiTheme="minorHAnsi" w:hAnsiTheme="minorHAnsi" w:cs="Arial"/>
          <w:sz w:val="22"/>
          <w:szCs w:val="22"/>
        </w:rPr>
      </w:pPr>
      <w:r>
        <w:rPr>
          <w:rFonts w:asciiTheme="minorHAnsi" w:hAnsiTheme="minorHAnsi" w:cs="Arial"/>
          <w:sz w:val="22"/>
          <w:szCs w:val="22"/>
        </w:rPr>
        <w:t>Investigates and enters member complaints and non-</w:t>
      </w:r>
      <w:r w:rsidRPr="00E746E8">
        <w:rPr>
          <w:rFonts w:asciiTheme="minorHAnsi" w:hAnsiTheme="minorHAnsi" w:cs="Arial"/>
          <w:color w:val="auto"/>
          <w:sz w:val="22"/>
          <w:szCs w:val="22"/>
        </w:rPr>
        <w:t xml:space="preserve">compliance </w:t>
      </w:r>
      <w:r>
        <w:rPr>
          <w:rFonts w:asciiTheme="minorHAnsi" w:hAnsiTheme="minorHAnsi" w:cs="Arial"/>
          <w:sz w:val="22"/>
          <w:szCs w:val="22"/>
        </w:rPr>
        <w:t>issues</w:t>
      </w:r>
    </w:p>
    <w:p w14:paraId="7CD12438" w14:textId="77777777" w:rsidR="008C3942" w:rsidRDefault="008C3942" w:rsidP="008C3942">
      <w:pPr>
        <w:pStyle w:val="Default"/>
        <w:numPr>
          <w:ilvl w:val="0"/>
          <w:numId w:val="4"/>
        </w:numPr>
        <w:ind w:left="1170"/>
        <w:rPr>
          <w:rFonts w:asciiTheme="minorHAnsi" w:hAnsiTheme="minorHAnsi" w:cs="Arial"/>
          <w:sz w:val="22"/>
          <w:szCs w:val="22"/>
        </w:rPr>
      </w:pPr>
      <w:r>
        <w:rPr>
          <w:rFonts w:asciiTheme="minorHAnsi" w:hAnsiTheme="minorHAnsi" w:cs="Arial"/>
          <w:sz w:val="22"/>
          <w:szCs w:val="22"/>
        </w:rPr>
        <w:t xml:space="preserve">Examines </w:t>
      </w:r>
      <w:r w:rsidRPr="00BE0198">
        <w:rPr>
          <w:rFonts w:asciiTheme="minorHAnsi" w:hAnsiTheme="minorHAnsi" w:cs="Arial"/>
          <w:sz w:val="22"/>
          <w:szCs w:val="22"/>
        </w:rPr>
        <w:t>and resolve</w:t>
      </w:r>
      <w:r>
        <w:rPr>
          <w:rFonts w:asciiTheme="minorHAnsi" w:hAnsiTheme="minorHAnsi" w:cs="Arial"/>
          <w:sz w:val="22"/>
          <w:szCs w:val="22"/>
        </w:rPr>
        <w:t>s complaints from members</w:t>
      </w:r>
      <w:r w:rsidRPr="00BE0198">
        <w:rPr>
          <w:rFonts w:asciiTheme="minorHAnsi" w:hAnsiTheme="minorHAnsi" w:cs="Arial"/>
          <w:sz w:val="22"/>
          <w:szCs w:val="22"/>
        </w:rPr>
        <w:t xml:space="preserve"> and Vendors </w:t>
      </w:r>
    </w:p>
    <w:p w14:paraId="7E6776F8" w14:textId="77777777" w:rsidR="008C3942" w:rsidRDefault="008C3942" w:rsidP="008C3942">
      <w:pPr>
        <w:pStyle w:val="Default"/>
        <w:numPr>
          <w:ilvl w:val="0"/>
          <w:numId w:val="4"/>
        </w:numPr>
        <w:ind w:left="1170"/>
        <w:rPr>
          <w:rFonts w:asciiTheme="minorHAnsi" w:hAnsiTheme="minorHAnsi" w:cs="Arial"/>
          <w:sz w:val="22"/>
          <w:szCs w:val="22"/>
        </w:rPr>
      </w:pPr>
      <w:r>
        <w:rPr>
          <w:rFonts w:asciiTheme="minorHAnsi" w:hAnsiTheme="minorHAnsi" w:cs="Arial"/>
          <w:sz w:val="22"/>
          <w:szCs w:val="22"/>
        </w:rPr>
        <w:t xml:space="preserve">Monitors email and actions  </w:t>
      </w:r>
    </w:p>
    <w:p w14:paraId="624C0765" w14:textId="77777777" w:rsidR="008C3942" w:rsidRDefault="008C3942" w:rsidP="008C3942">
      <w:pPr>
        <w:pStyle w:val="Default"/>
        <w:numPr>
          <w:ilvl w:val="0"/>
          <w:numId w:val="4"/>
        </w:numPr>
        <w:ind w:left="1170"/>
        <w:rPr>
          <w:rFonts w:asciiTheme="minorHAnsi" w:hAnsiTheme="minorHAnsi" w:cs="Arial"/>
          <w:sz w:val="22"/>
          <w:szCs w:val="22"/>
        </w:rPr>
      </w:pPr>
      <w:r>
        <w:rPr>
          <w:rFonts w:asciiTheme="minorHAnsi" w:hAnsiTheme="minorHAnsi" w:cs="Arial"/>
          <w:sz w:val="22"/>
          <w:szCs w:val="22"/>
        </w:rPr>
        <w:t>Evaluates audit finds and implements appropriate corrective actions</w:t>
      </w:r>
    </w:p>
    <w:p w14:paraId="19C49EE9" w14:textId="77777777" w:rsidR="008C3942" w:rsidRDefault="008C3942" w:rsidP="008C3942">
      <w:pPr>
        <w:pStyle w:val="Default"/>
        <w:numPr>
          <w:ilvl w:val="0"/>
          <w:numId w:val="4"/>
        </w:numPr>
        <w:ind w:left="1170"/>
        <w:rPr>
          <w:rFonts w:asciiTheme="minorHAnsi" w:hAnsiTheme="minorHAnsi" w:cs="Arial"/>
          <w:sz w:val="22"/>
          <w:szCs w:val="22"/>
        </w:rPr>
      </w:pPr>
      <w:r>
        <w:rPr>
          <w:rFonts w:asciiTheme="minorHAnsi" w:hAnsiTheme="minorHAnsi" w:cs="Arial"/>
          <w:sz w:val="22"/>
          <w:szCs w:val="22"/>
        </w:rPr>
        <w:t>Monitors risk management activities</w:t>
      </w:r>
    </w:p>
    <w:p w14:paraId="271115BB" w14:textId="77777777" w:rsidR="008C3942" w:rsidRPr="00BE0198" w:rsidRDefault="008C3942" w:rsidP="008C3942">
      <w:pPr>
        <w:pStyle w:val="Default"/>
        <w:numPr>
          <w:ilvl w:val="0"/>
          <w:numId w:val="4"/>
        </w:numPr>
        <w:ind w:left="1170"/>
        <w:rPr>
          <w:rFonts w:asciiTheme="minorHAnsi" w:hAnsiTheme="minorHAnsi" w:cs="Arial"/>
          <w:sz w:val="22"/>
          <w:szCs w:val="22"/>
        </w:rPr>
      </w:pPr>
      <w:r>
        <w:rPr>
          <w:rFonts w:asciiTheme="minorHAnsi" w:hAnsiTheme="minorHAnsi" w:cs="Arial"/>
          <w:sz w:val="22"/>
          <w:szCs w:val="22"/>
        </w:rPr>
        <w:t>Assures ongoing compliance with quality and industry regulatory requirements</w:t>
      </w:r>
    </w:p>
    <w:p w14:paraId="557B6C8A" w14:textId="77777777" w:rsidR="008C3942" w:rsidRPr="00F40FFF" w:rsidRDefault="008C3942" w:rsidP="008C3942">
      <w:pPr>
        <w:pStyle w:val="Default"/>
        <w:ind w:left="1170"/>
        <w:rPr>
          <w:rFonts w:asciiTheme="minorHAnsi" w:hAnsiTheme="minorHAnsi" w:cs="Arial"/>
          <w:sz w:val="22"/>
          <w:szCs w:val="22"/>
        </w:rPr>
      </w:pPr>
    </w:p>
    <w:p w14:paraId="7AFFE084" w14:textId="77777777" w:rsidR="008C3942" w:rsidRPr="00F40FFF" w:rsidRDefault="008C3942" w:rsidP="008C3942">
      <w:pPr>
        <w:rPr>
          <w:rFonts w:cs="Arial"/>
          <w:b/>
          <w:bCs/>
        </w:rPr>
      </w:pPr>
      <w:r w:rsidRPr="00F40FFF">
        <w:rPr>
          <w:rFonts w:cs="Arial"/>
          <w:b/>
          <w:bCs/>
        </w:rPr>
        <w:t>When duties and responsibilities change, the employee may be asked to perform other duties as required as business needs dictate. Employees are required to identify any changes in their job duties since the descriptions were last reviewed.  Additionally, MART may ask that employees conduct a review of their position as part of the performance-evaluation process.</w:t>
      </w:r>
    </w:p>
    <w:p w14:paraId="455527DB" w14:textId="77777777" w:rsidR="008C3942" w:rsidRPr="00F40FFF" w:rsidRDefault="008C3942" w:rsidP="008C3942">
      <w:pPr>
        <w:rPr>
          <w:rFonts w:cs="Arial"/>
          <w:b/>
        </w:rPr>
      </w:pPr>
      <w:r w:rsidRPr="00F40FFF">
        <w:rPr>
          <w:rFonts w:cs="Arial"/>
          <w:b/>
        </w:rPr>
        <w:t>Qualifications:</w:t>
      </w:r>
    </w:p>
    <w:p w14:paraId="6EE6D8CB" w14:textId="77777777" w:rsidR="008C3942" w:rsidRDefault="008C3942" w:rsidP="008C3942">
      <w:pPr>
        <w:pStyle w:val="ListParagraph"/>
        <w:numPr>
          <w:ilvl w:val="0"/>
          <w:numId w:val="4"/>
        </w:numPr>
        <w:spacing w:after="0"/>
        <w:ind w:left="1170"/>
        <w:rPr>
          <w:rFonts w:cs="Arial"/>
          <w:sz w:val="22"/>
          <w:szCs w:val="22"/>
        </w:rPr>
      </w:pPr>
      <w:r w:rsidRPr="00F40FFF">
        <w:rPr>
          <w:rFonts w:cs="Arial"/>
          <w:sz w:val="22"/>
          <w:szCs w:val="22"/>
        </w:rPr>
        <w:t>High School Diploma or equivalent</w:t>
      </w:r>
    </w:p>
    <w:p w14:paraId="2917D497" w14:textId="77777777" w:rsidR="008C3942" w:rsidRDefault="008C3942" w:rsidP="008C3942">
      <w:pPr>
        <w:pStyle w:val="ListParagraph"/>
        <w:numPr>
          <w:ilvl w:val="0"/>
          <w:numId w:val="4"/>
        </w:numPr>
        <w:spacing w:after="0"/>
        <w:ind w:left="1170"/>
        <w:rPr>
          <w:rFonts w:cs="Arial"/>
          <w:sz w:val="22"/>
          <w:szCs w:val="22"/>
        </w:rPr>
      </w:pPr>
      <w:r>
        <w:rPr>
          <w:rFonts w:cs="Arial"/>
          <w:sz w:val="22"/>
          <w:szCs w:val="22"/>
        </w:rPr>
        <w:t>Prior call center experience preferred</w:t>
      </w:r>
    </w:p>
    <w:p w14:paraId="12436D9D" w14:textId="77777777" w:rsidR="008C3942" w:rsidRDefault="008C3942" w:rsidP="008C3942">
      <w:pPr>
        <w:pStyle w:val="ListParagraph"/>
        <w:numPr>
          <w:ilvl w:val="0"/>
          <w:numId w:val="4"/>
        </w:numPr>
        <w:spacing w:after="0"/>
        <w:ind w:left="1170"/>
        <w:rPr>
          <w:rFonts w:cs="Arial"/>
          <w:sz w:val="22"/>
          <w:szCs w:val="22"/>
        </w:rPr>
      </w:pPr>
      <w:r>
        <w:rPr>
          <w:rFonts w:cs="Arial"/>
          <w:sz w:val="22"/>
          <w:szCs w:val="22"/>
        </w:rPr>
        <w:t>Must maintain confidentiality of PHI and HIPAA</w:t>
      </w:r>
    </w:p>
    <w:p w14:paraId="3FD0E1D3" w14:textId="77777777" w:rsidR="008C3942" w:rsidRDefault="008C3942" w:rsidP="008C3942">
      <w:pPr>
        <w:pStyle w:val="ListParagraph"/>
        <w:numPr>
          <w:ilvl w:val="0"/>
          <w:numId w:val="4"/>
        </w:numPr>
        <w:spacing w:after="0"/>
        <w:ind w:left="1170"/>
        <w:rPr>
          <w:rFonts w:cs="Arial"/>
          <w:sz w:val="22"/>
          <w:szCs w:val="22"/>
        </w:rPr>
      </w:pPr>
      <w:r>
        <w:rPr>
          <w:rFonts w:cs="Arial"/>
          <w:sz w:val="22"/>
          <w:szCs w:val="22"/>
        </w:rPr>
        <w:t>Strong computer skills including Microsoft Office and databases</w:t>
      </w:r>
    </w:p>
    <w:p w14:paraId="4B74218F" w14:textId="77777777" w:rsidR="008C3942" w:rsidRPr="00F40FFF" w:rsidRDefault="008C3942" w:rsidP="008C3942">
      <w:pPr>
        <w:pStyle w:val="ListParagraph"/>
        <w:numPr>
          <w:ilvl w:val="0"/>
          <w:numId w:val="4"/>
        </w:numPr>
        <w:spacing w:after="0"/>
        <w:ind w:left="1170"/>
        <w:rPr>
          <w:rFonts w:cs="Arial"/>
          <w:sz w:val="22"/>
          <w:szCs w:val="22"/>
        </w:rPr>
      </w:pPr>
      <w:r>
        <w:rPr>
          <w:rFonts w:cs="Arial"/>
          <w:sz w:val="22"/>
          <w:szCs w:val="22"/>
        </w:rPr>
        <w:t>Knowledge of tools, concepts, and methodologies of QA</w:t>
      </w:r>
    </w:p>
    <w:p w14:paraId="413856D9" w14:textId="77777777" w:rsidR="008C3942" w:rsidRPr="00F40FFF" w:rsidRDefault="008C3942" w:rsidP="008C3942">
      <w:pPr>
        <w:pStyle w:val="ListParagraph"/>
        <w:numPr>
          <w:ilvl w:val="0"/>
          <w:numId w:val="4"/>
        </w:numPr>
        <w:spacing w:after="0"/>
        <w:ind w:left="1170"/>
        <w:rPr>
          <w:rFonts w:eastAsia="Times New Roman" w:cs="Arial"/>
          <w:bCs/>
          <w:sz w:val="22"/>
          <w:szCs w:val="22"/>
        </w:rPr>
      </w:pPr>
      <w:r>
        <w:rPr>
          <w:rFonts w:eastAsia="Times New Roman" w:cs="Arial"/>
          <w:bCs/>
          <w:sz w:val="22"/>
          <w:szCs w:val="22"/>
        </w:rPr>
        <w:t>Bilingual a plus</w:t>
      </w:r>
    </w:p>
    <w:p w14:paraId="29688BE4" w14:textId="77777777" w:rsidR="008C3942" w:rsidRPr="00F40FFF" w:rsidRDefault="008C3942" w:rsidP="008C3942">
      <w:pPr>
        <w:rPr>
          <w:rFonts w:cs="Arial"/>
          <w:color w:val="414141"/>
        </w:rPr>
      </w:pPr>
      <w:r w:rsidRPr="00F40FFF">
        <w:rPr>
          <w:rFonts w:eastAsia="Times New Roman" w:cs="Arial"/>
          <w:b/>
        </w:rPr>
        <w:t>Skills:</w:t>
      </w:r>
    </w:p>
    <w:p w14:paraId="2ACB6120" w14:textId="77777777" w:rsidR="008C3942" w:rsidRPr="00E26A14" w:rsidRDefault="008C3942" w:rsidP="008C3942">
      <w:pPr>
        <w:pStyle w:val="ListParagraph"/>
        <w:numPr>
          <w:ilvl w:val="0"/>
          <w:numId w:val="4"/>
        </w:numPr>
        <w:spacing w:after="0" w:line="225" w:lineRule="atLeast"/>
        <w:ind w:left="1170"/>
        <w:rPr>
          <w:rFonts w:eastAsia="Times New Roman" w:cs="Arial"/>
          <w:color w:val="000000"/>
          <w:sz w:val="22"/>
          <w:szCs w:val="22"/>
        </w:rPr>
      </w:pPr>
      <w:r>
        <w:rPr>
          <w:rFonts w:eastAsia="Times New Roman" w:cs="Arial"/>
          <w:color w:val="000000"/>
          <w:sz w:val="22"/>
          <w:szCs w:val="22"/>
        </w:rPr>
        <w:t>Effective oral, written and listening communication skills</w:t>
      </w:r>
    </w:p>
    <w:p w14:paraId="5759E469" w14:textId="77777777" w:rsidR="008C3942" w:rsidRPr="00F40FFF" w:rsidRDefault="008C3942" w:rsidP="008C3942">
      <w:pPr>
        <w:pStyle w:val="ListParagraph"/>
        <w:numPr>
          <w:ilvl w:val="0"/>
          <w:numId w:val="4"/>
        </w:numPr>
        <w:spacing w:after="0" w:line="225" w:lineRule="atLeast"/>
        <w:ind w:left="1170"/>
        <w:rPr>
          <w:rFonts w:eastAsia="Times New Roman" w:cs="Arial"/>
          <w:color w:val="000000"/>
          <w:sz w:val="22"/>
          <w:szCs w:val="22"/>
        </w:rPr>
      </w:pPr>
      <w:r w:rsidRPr="00F40FFF">
        <w:rPr>
          <w:rFonts w:cs="Arial"/>
          <w:sz w:val="22"/>
          <w:szCs w:val="22"/>
        </w:rPr>
        <w:t>Excellent organizational and time management skills</w:t>
      </w:r>
    </w:p>
    <w:p w14:paraId="2E9C7D8B" w14:textId="77777777" w:rsidR="008C3942" w:rsidRPr="00A86C8D" w:rsidRDefault="008C3942" w:rsidP="008C3942">
      <w:pPr>
        <w:numPr>
          <w:ilvl w:val="0"/>
          <w:numId w:val="4"/>
        </w:numPr>
        <w:spacing w:after="0"/>
        <w:ind w:left="1170"/>
        <w:rPr>
          <w:rFonts w:cs="Arial"/>
          <w:b/>
        </w:rPr>
      </w:pPr>
      <w:r>
        <w:rPr>
          <w:rFonts w:cs="Arial"/>
        </w:rPr>
        <w:t>Basic</w:t>
      </w:r>
      <w:r w:rsidRPr="001511B3">
        <w:rPr>
          <w:rFonts w:cs="Arial"/>
        </w:rPr>
        <w:t xml:space="preserve"> computer proficiency (MS Office – Word, Excel</w:t>
      </w:r>
      <w:r>
        <w:rPr>
          <w:rFonts w:cs="Arial"/>
        </w:rPr>
        <w:t>, Access,</w:t>
      </w:r>
      <w:r w:rsidRPr="001511B3">
        <w:rPr>
          <w:rFonts w:cs="Arial"/>
        </w:rPr>
        <w:t xml:space="preserve"> and Outlook</w:t>
      </w:r>
      <w:r>
        <w:rPr>
          <w:rFonts w:eastAsia="Times New Roman" w:cs="Arial"/>
          <w:bCs/>
          <w:color w:val="000000"/>
        </w:rPr>
        <w:t>)</w:t>
      </w:r>
    </w:p>
    <w:p w14:paraId="4488F877" w14:textId="77777777" w:rsidR="008C3942" w:rsidRPr="00F40FFF" w:rsidRDefault="008C3942" w:rsidP="008C3942">
      <w:pPr>
        <w:pStyle w:val="ListParagraph"/>
        <w:numPr>
          <w:ilvl w:val="0"/>
          <w:numId w:val="4"/>
        </w:numPr>
        <w:spacing w:after="0" w:line="225" w:lineRule="atLeast"/>
        <w:ind w:left="1170"/>
        <w:rPr>
          <w:rFonts w:eastAsia="Times New Roman" w:cs="Arial"/>
          <w:color w:val="000000"/>
          <w:sz w:val="22"/>
          <w:szCs w:val="22"/>
        </w:rPr>
      </w:pPr>
      <w:r w:rsidRPr="00F40FFF">
        <w:rPr>
          <w:rFonts w:cs="Arial"/>
          <w:sz w:val="22"/>
          <w:szCs w:val="22"/>
        </w:rPr>
        <w:t xml:space="preserve">Attention to detail </w:t>
      </w:r>
    </w:p>
    <w:p w14:paraId="55B0C532" w14:textId="77777777" w:rsidR="008C3942" w:rsidRPr="00F40FFF" w:rsidRDefault="008C3942" w:rsidP="008C3942">
      <w:pPr>
        <w:pStyle w:val="ListParagraph"/>
        <w:numPr>
          <w:ilvl w:val="0"/>
          <w:numId w:val="4"/>
        </w:numPr>
        <w:spacing w:after="0" w:line="225" w:lineRule="atLeast"/>
        <w:ind w:left="1170"/>
        <w:rPr>
          <w:rFonts w:eastAsia="Times New Roman" w:cs="Arial"/>
          <w:color w:val="000000"/>
          <w:sz w:val="22"/>
          <w:szCs w:val="22"/>
        </w:rPr>
      </w:pPr>
      <w:r w:rsidRPr="00F40FFF">
        <w:rPr>
          <w:rFonts w:cs="Arial"/>
          <w:sz w:val="22"/>
          <w:szCs w:val="22"/>
        </w:rPr>
        <w:lastRenderedPageBreak/>
        <w:t>An aptitude to multi-task in a fast-paced environment</w:t>
      </w:r>
    </w:p>
    <w:p w14:paraId="7989F271" w14:textId="77777777" w:rsidR="008C3942" w:rsidRPr="00E21632" w:rsidRDefault="008C3942" w:rsidP="008C3942">
      <w:pPr>
        <w:pStyle w:val="ListParagraph"/>
        <w:numPr>
          <w:ilvl w:val="0"/>
          <w:numId w:val="4"/>
        </w:numPr>
        <w:spacing w:after="0" w:line="225" w:lineRule="atLeast"/>
        <w:ind w:left="1170"/>
        <w:rPr>
          <w:rFonts w:eastAsia="Times New Roman" w:cs="Arial"/>
          <w:color w:val="000000"/>
          <w:sz w:val="22"/>
          <w:szCs w:val="22"/>
        </w:rPr>
      </w:pPr>
      <w:r w:rsidRPr="00F40FFF">
        <w:rPr>
          <w:rFonts w:cs="Arial"/>
          <w:sz w:val="22"/>
          <w:szCs w:val="22"/>
        </w:rPr>
        <w:t xml:space="preserve">Ability to work independently and in a team-oriented </w:t>
      </w:r>
      <w:r>
        <w:rPr>
          <w:rFonts w:cs="Arial"/>
          <w:sz w:val="22"/>
          <w:szCs w:val="22"/>
        </w:rPr>
        <w:t>environment</w:t>
      </w:r>
    </w:p>
    <w:p w14:paraId="3C26CCBE" w14:textId="77777777" w:rsidR="008C3942" w:rsidRPr="00F40FFF" w:rsidRDefault="008C3942" w:rsidP="008C3942">
      <w:pPr>
        <w:pStyle w:val="ListParagraph"/>
        <w:numPr>
          <w:ilvl w:val="0"/>
          <w:numId w:val="4"/>
        </w:numPr>
        <w:spacing w:after="0" w:line="225" w:lineRule="atLeast"/>
        <w:ind w:left="1170"/>
        <w:rPr>
          <w:rFonts w:eastAsia="Times New Roman" w:cs="Arial"/>
          <w:color w:val="000000"/>
          <w:sz w:val="22"/>
          <w:szCs w:val="22"/>
        </w:rPr>
      </w:pPr>
      <w:r>
        <w:rPr>
          <w:rFonts w:cs="Arial"/>
          <w:sz w:val="22"/>
          <w:szCs w:val="22"/>
        </w:rPr>
        <w:t>Strong analysis and problem solving</w:t>
      </w:r>
    </w:p>
    <w:p w14:paraId="378959E2" w14:textId="77777777" w:rsidR="008C3942" w:rsidRPr="00F40FFF" w:rsidRDefault="008C3942" w:rsidP="008C3942">
      <w:pPr>
        <w:shd w:val="clear" w:color="auto" w:fill="FFFFFF"/>
        <w:rPr>
          <w:rFonts w:eastAsia="Times New Roman" w:cs="Arial"/>
          <w:b/>
          <w:bCs/>
        </w:rPr>
      </w:pPr>
    </w:p>
    <w:p w14:paraId="2B4A0A2B" w14:textId="77777777" w:rsidR="008C3942" w:rsidRPr="00F40FFF" w:rsidRDefault="008C3942" w:rsidP="008C3942">
      <w:pPr>
        <w:shd w:val="clear" w:color="auto" w:fill="FFFFFF"/>
        <w:rPr>
          <w:rFonts w:eastAsia="Times New Roman" w:cs="Arial"/>
          <w:b/>
          <w:bCs/>
        </w:rPr>
      </w:pPr>
      <w:r w:rsidRPr="00F40FFF">
        <w:rPr>
          <w:rFonts w:eastAsia="Times New Roman" w:cs="Arial"/>
          <w:b/>
          <w:bCs/>
        </w:rPr>
        <w:t>Working Environment and Physical Demands</w:t>
      </w:r>
    </w:p>
    <w:p w14:paraId="5274F002" w14:textId="77777777" w:rsidR="008C3942" w:rsidRPr="00F40FFF" w:rsidRDefault="008C3942" w:rsidP="008C3942">
      <w:pPr>
        <w:shd w:val="clear" w:color="auto" w:fill="FFFFFF"/>
        <w:rPr>
          <w:rFonts w:cs="Arial"/>
        </w:rPr>
      </w:pPr>
      <w:r w:rsidRPr="00F40FFF">
        <w:rPr>
          <w:rFonts w:eastAsia="Times New Roman" w:cs="Arial"/>
          <w:bCs/>
        </w:rPr>
        <w:t>Works primarily in a typical, climate-controlled office environment.</w:t>
      </w:r>
      <w:r w:rsidRPr="00F40FFF">
        <w:rPr>
          <w:rFonts w:eastAsia="Times New Roman" w:cs="Arial"/>
          <w:color w:val="333333"/>
        </w:rPr>
        <w:t xml:space="preserve">  </w:t>
      </w:r>
    </w:p>
    <w:tbl>
      <w:tblPr>
        <w:tblStyle w:val="TableGrid"/>
        <w:tblW w:w="0" w:type="auto"/>
        <w:tblLook w:val="04A0" w:firstRow="1" w:lastRow="0" w:firstColumn="1" w:lastColumn="0" w:noHBand="0" w:noVBand="1"/>
      </w:tblPr>
      <w:tblGrid>
        <w:gridCol w:w="2708"/>
        <w:gridCol w:w="1484"/>
        <w:gridCol w:w="1744"/>
        <w:gridCol w:w="1641"/>
        <w:gridCol w:w="1773"/>
      </w:tblGrid>
      <w:tr w:rsidR="008C3942" w:rsidRPr="00020BD4" w14:paraId="099CC17B" w14:textId="77777777" w:rsidTr="008A1C46">
        <w:tc>
          <w:tcPr>
            <w:tcW w:w="2499" w:type="dxa"/>
            <w:shd w:val="clear" w:color="auto" w:fill="6699FF"/>
          </w:tcPr>
          <w:p w14:paraId="6B285524" w14:textId="77777777" w:rsidR="008C3942" w:rsidRPr="00020BD4" w:rsidRDefault="008C3942" w:rsidP="008A1C46">
            <w:pPr>
              <w:spacing w:line="225" w:lineRule="atLeast"/>
              <w:jc w:val="center"/>
              <w:rPr>
                <w:rFonts w:eastAsia="Times New Roman" w:cs="Arial"/>
                <w:b/>
                <w:color w:val="000000"/>
              </w:rPr>
            </w:pPr>
            <w:r w:rsidRPr="00020BD4">
              <w:rPr>
                <w:rFonts w:eastAsia="Times New Roman" w:cs="Arial"/>
                <w:b/>
                <w:color w:val="000000"/>
              </w:rPr>
              <w:t>PHYSICAL REQUIREMENTS</w:t>
            </w:r>
          </w:p>
        </w:tc>
        <w:tc>
          <w:tcPr>
            <w:tcW w:w="1839" w:type="dxa"/>
            <w:shd w:val="clear" w:color="auto" w:fill="6699FF"/>
          </w:tcPr>
          <w:p w14:paraId="05572CCF" w14:textId="77777777" w:rsidR="008C3942" w:rsidRPr="00020BD4" w:rsidRDefault="008C3942" w:rsidP="008A1C46">
            <w:pPr>
              <w:spacing w:line="225" w:lineRule="atLeast"/>
              <w:jc w:val="center"/>
              <w:rPr>
                <w:rFonts w:eastAsia="Times New Roman" w:cs="Arial"/>
                <w:b/>
                <w:color w:val="000000"/>
              </w:rPr>
            </w:pPr>
            <w:r w:rsidRPr="00020BD4">
              <w:rPr>
                <w:rFonts w:eastAsia="Times New Roman" w:cs="Arial"/>
                <w:b/>
                <w:color w:val="000000"/>
              </w:rPr>
              <w:t>RARELY</w:t>
            </w:r>
          </w:p>
          <w:p w14:paraId="7C5EB5DF" w14:textId="77777777" w:rsidR="008C3942" w:rsidRPr="00020BD4" w:rsidRDefault="008C3942" w:rsidP="008A1C46">
            <w:pPr>
              <w:spacing w:line="225" w:lineRule="atLeast"/>
              <w:jc w:val="center"/>
              <w:rPr>
                <w:rFonts w:eastAsia="Times New Roman" w:cs="Arial"/>
                <w:b/>
                <w:color w:val="000000"/>
              </w:rPr>
            </w:pPr>
            <w:r w:rsidRPr="00020BD4">
              <w:rPr>
                <w:rFonts w:eastAsia="Times New Roman" w:cs="Arial"/>
                <w:b/>
                <w:color w:val="000000"/>
              </w:rPr>
              <w:t>(15%)</w:t>
            </w:r>
          </w:p>
        </w:tc>
        <w:tc>
          <w:tcPr>
            <w:tcW w:w="1918" w:type="dxa"/>
            <w:shd w:val="clear" w:color="auto" w:fill="6699FF"/>
          </w:tcPr>
          <w:p w14:paraId="58742073" w14:textId="77777777" w:rsidR="008C3942" w:rsidRPr="00020BD4" w:rsidRDefault="008C3942" w:rsidP="008A1C46">
            <w:pPr>
              <w:spacing w:line="225" w:lineRule="atLeast"/>
              <w:jc w:val="center"/>
              <w:rPr>
                <w:rFonts w:eastAsia="Times New Roman" w:cs="Arial"/>
                <w:b/>
                <w:color w:val="000000"/>
              </w:rPr>
            </w:pPr>
            <w:r w:rsidRPr="00020BD4">
              <w:rPr>
                <w:rFonts w:eastAsia="Times New Roman" w:cs="Arial"/>
                <w:b/>
                <w:color w:val="000000"/>
              </w:rPr>
              <w:t>OCCASIONAL</w:t>
            </w:r>
          </w:p>
          <w:p w14:paraId="7A0DC01A" w14:textId="77777777" w:rsidR="008C3942" w:rsidRPr="00020BD4" w:rsidRDefault="008C3942" w:rsidP="008A1C46">
            <w:pPr>
              <w:spacing w:line="225" w:lineRule="atLeast"/>
              <w:jc w:val="center"/>
              <w:rPr>
                <w:rFonts w:eastAsia="Times New Roman" w:cs="Arial"/>
                <w:b/>
                <w:color w:val="000000"/>
              </w:rPr>
            </w:pPr>
            <w:r w:rsidRPr="00020BD4">
              <w:rPr>
                <w:rFonts w:eastAsia="Times New Roman" w:cs="Arial"/>
                <w:b/>
                <w:color w:val="000000"/>
              </w:rPr>
              <w:t>(15%-40%)</w:t>
            </w:r>
          </w:p>
        </w:tc>
        <w:tc>
          <w:tcPr>
            <w:tcW w:w="1885" w:type="dxa"/>
            <w:shd w:val="clear" w:color="auto" w:fill="6699FF"/>
          </w:tcPr>
          <w:p w14:paraId="7C8FADF6" w14:textId="77777777" w:rsidR="008C3942" w:rsidRPr="00020BD4" w:rsidRDefault="008C3942" w:rsidP="008A1C46">
            <w:pPr>
              <w:spacing w:line="225" w:lineRule="atLeast"/>
              <w:jc w:val="center"/>
              <w:rPr>
                <w:rFonts w:eastAsia="Times New Roman" w:cs="Arial"/>
                <w:b/>
                <w:color w:val="000000"/>
              </w:rPr>
            </w:pPr>
            <w:r w:rsidRPr="00020BD4">
              <w:rPr>
                <w:rFonts w:eastAsia="Times New Roman" w:cs="Arial"/>
                <w:b/>
                <w:color w:val="000000"/>
              </w:rPr>
              <w:t>FREQUENT</w:t>
            </w:r>
          </w:p>
          <w:p w14:paraId="2F11B4C6" w14:textId="77777777" w:rsidR="008C3942" w:rsidRPr="00020BD4" w:rsidRDefault="008C3942" w:rsidP="008A1C46">
            <w:pPr>
              <w:spacing w:line="225" w:lineRule="atLeast"/>
              <w:jc w:val="center"/>
              <w:rPr>
                <w:rFonts w:eastAsia="Times New Roman" w:cs="Arial"/>
                <w:b/>
                <w:color w:val="000000"/>
              </w:rPr>
            </w:pPr>
            <w:r w:rsidRPr="00020BD4">
              <w:rPr>
                <w:rFonts w:eastAsia="Times New Roman" w:cs="Arial"/>
                <w:b/>
                <w:color w:val="000000"/>
              </w:rPr>
              <w:t>(40% - 70%)</w:t>
            </w:r>
          </w:p>
        </w:tc>
        <w:tc>
          <w:tcPr>
            <w:tcW w:w="1929" w:type="dxa"/>
            <w:shd w:val="clear" w:color="auto" w:fill="6699FF"/>
          </w:tcPr>
          <w:p w14:paraId="5550D3E4" w14:textId="77777777" w:rsidR="008C3942" w:rsidRPr="00020BD4" w:rsidRDefault="008C3942" w:rsidP="008A1C46">
            <w:pPr>
              <w:spacing w:line="225" w:lineRule="atLeast"/>
              <w:jc w:val="center"/>
              <w:rPr>
                <w:rFonts w:eastAsia="Times New Roman" w:cs="Arial"/>
                <w:b/>
                <w:color w:val="000000"/>
              </w:rPr>
            </w:pPr>
            <w:r w:rsidRPr="00020BD4">
              <w:rPr>
                <w:rFonts w:eastAsia="Times New Roman" w:cs="Arial"/>
                <w:b/>
                <w:color w:val="000000"/>
              </w:rPr>
              <w:t>CONTINUOUS</w:t>
            </w:r>
          </w:p>
          <w:p w14:paraId="18DDA201" w14:textId="77777777" w:rsidR="008C3942" w:rsidRPr="00020BD4" w:rsidRDefault="008C3942" w:rsidP="008A1C46">
            <w:pPr>
              <w:spacing w:line="225" w:lineRule="atLeast"/>
              <w:jc w:val="center"/>
              <w:rPr>
                <w:rFonts w:eastAsia="Times New Roman" w:cs="Arial"/>
                <w:b/>
                <w:color w:val="000000"/>
              </w:rPr>
            </w:pPr>
            <w:r w:rsidRPr="00020BD4">
              <w:rPr>
                <w:rFonts w:eastAsia="Times New Roman" w:cs="Arial"/>
                <w:b/>
                <w:color w:val="000000"/>
              </w:rPr>
              <w:t>(OVER 70%)</w:t>
            </w:r>
          </w:p>
        </w:tc>
      </w:tr>
      <w:tr w:rsidR="008C3942" w:rsidRPr="00020BD4" w14:paraId="31B2E45B" w14:textId="77777777" w:rsidTr="008A1C46">
        <w:tc>
          <w:tcPr>
            <w:tcW w:w="2499" w:type="dxa"/>
          </w:tcPr>
          <w:p w14:paraId="5DB7393D"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 xml:space="preserve">Ability to work closely with diverse </w:t>
            </w:r>
            <w:r>
              <w:rPr>
                <w:rFonts w:eastAsia="Times New Roman" w:cs="Arial"/>
                <w:color w:val="000000"/>
              </w:rPr>
              <w:t>group of</w:t>
            </w:r>
            <w:r w:rsidRPr="00020BD4">
              <w:rPr>
                <w:rFonts w:eastAsia="Times New Roman" w:cs="Arial"/>
                <w:color w:val="000000"/>
              </w:rPr>
              <w:t xml:space="preserve"> people</w:t>
            </w:r>
          </w:p>
        </w:tc>
        <w:tc>
          <w:tcPr>
            <w:tcW w:w="1839" w:type="dxa"/>
          </w:tcPr>
          <w:p w14:paraId="591BC3C8" w14:textId="77777777" w:rsidR="008C3942" w:rsidRPr="00020BD4" w:rsidRDefault="008C3942" w:rsidP="008A1C46">
            <w:pPr>
              <w:spacing w:line="225" w:lineRule="atLeast"/>
              <w:jc w:val="center"/>
              <w:rPr>
                <w:rFonts w:eastAsia="Times New Roman" w:cs="Arial"/>
                <w:color w:val="000000"/>
              </w:rPr>
            </w:pPr>
          </w:p>
        </w:tc>
        <w:tc>
          <w:tcPr>
            <w:tcW w:w="1918" w:type="dxa"/>
          </w:tcPr>
          <w:p w14:paraId="1932BBB5" w14:textId="77777777" w:rsidR="008C3942" w:rsidRPr="00020BD4" w:rsidRDefault="008C3942" w:rsidP="008A1C46">
            <w:pPr>
              <w:spacing w:line="225" w:lineRule="atLeast"/>
              <w:jc w:val="center"/>
              <w:rPr>
                <w:rFonts w:eastAsia="Times New Roman" w:cs="Arial"/>
                <w:color w:val="000000"/>
              </w:rPr>
            </w:pPr>
          </w:p>
        </w:tc>
        <w:tc>
          <w:tcPr>
            <w:tcW w:w="1885" w:type="dxa"/>
          </w:tcPr>
          <w:p w14:paraId="4A57BF62" w14:textId="77777777" w:rsidR="008C3942" w:rsidRPr="00020BD4" w:rsidRDefault="008C3942" w:rsidP="008A1C46">
            <w:pPr>
              <w:spacing w:line="225" w:lineRule="atLeast"/>
              <w:jc w:val="center"/>
              <w:rPr>
                <w:rFonts w:eastAsia="Times New Roman" w:cs="Arial"/>
                <w:color w:val="000000"/>
              </w:rPr>
            </w:pPr>
          </w:p>
        </w:tc>
        <w:tc>
          <w:tcPr>
            <w:tcW w:w="1929" w:type="dxa"/>
          </w:tcPr>
          <w:p w14:paraId="2355E806"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r>
      <w:tr w:rsidR="008C3942" w:rsidRPr="00020BD4" w14:paraId="48D69736" w14:textId="77777777" w:rsidTr="008A1C46">
        <w:tc>
          <w:tcPr>
            <w:tcW w:w="2499" w:type="dxa"/>
          </w:tcPr>
          <w:p w14:paraId="36EF370C"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Regular, predictable attendance</w:t>
            </w:r>
          </w:p>
        </w:tc>
        <w:tc>
          <w:tcPr>
            <w:tcW w:w="1839" w:type="dxa"/>
          </w:tcPr>
          <w:p w14:paraId="121FA5D9" w14:textId="77777777" w:rsidR="008C3942" w:rsidRPr="00020BD4" w:rsidRDefault="008C3942" w:rsidP="008A1C46">
            <w:pPr>
              <w:spacing w:line="225" w:lineRule="atLeast"/>
              <w:jc w:val="center"/>
              <w:rPr>
                <w:rFonts w:eastAsia="Times New Roman" w:cs="Arial"/>
                <w:color w:val="000000"/>
              </w:rPr>
            </w:pPr>
          </w:p>
        </w:tc>
        <w:tc>
          <w:tcPr>
            <w:tcW w:w="1918" w:type="dxa"/>
          </w:tcPr>
          <w:p w14:paraId="632A2B2E" w14:textId="77777777" w:rsidR="008C3942" w:rsidRPr="00020BD4" w:rsidRDefault="008C3942" w:rsidP="008A1C46">
            <w:pPr>
              <w:spacing w:line="225" w:lineRule="atLeast"/>
              <w:jc w:val="center"/>
              <w:rPr>
                <w:rFonts w:eastAsia="Times New Roman" w:cs="Arial"/>
                <w:color w:val="000000"/>
              </w:rPr>
            </w:pPr>
          </w:p>
        </w:tc>
        <w:tc>
          <w:tcPr>
            <w:tcW w:w="1885" w:type="dxa"/>
          </w:tcPr>
          <w:p w14:paraId="63C76A23" w14:textId="77777777" w:rsidR="008C3942" w:rsidRPr="00020BD4" w:rsidRDefault="008C3942" w:rsidP="008A1C46">
            <w:pPr>
              <w:spacing w:line="225" w:lineRule="atLeast"/>
              <w:jc w:val="center"/>
              <w:rPr>
                <w:rFonts w:eastAsia="Times New Roman" w:cs="Arial"/>
                <w:color w:val="000000"/>
              </w:rPr>
            </w:pPr>
          </w:p>
        </w:tc>
        <w:tc>
          <w:tcPr>
            <w:tcW w:w="1929" w:type="dxa"/>
          </w:tcPr>
          <w:p w14:paraId="743FA62A"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r>
      <w:tr w:rsidR="008C3942" w:rsidRPr="00020BD4" w14:paraId="43C362C8" w14:textId="77777777" w:rsidTr="008A1C46">
        <w:tc>
          <w:tcPr>
            <w:tcW w:w="2499" w:type="dxa"/>
          </w:tcPr>
          <w:p w14:paraId="6B73D97E"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Ability to sit for extended period</w:t>
            </w:r>
          </w:p>
        </w:tc>
        <w:tc>
          <w:tcPr>
            <w:tcW w:w="1839" w:type="dxa"/>
          </w:tcPr>
          <w:p w14:paraId="566B9FAC" w14:textId="77777777" w:rsidR="008C3942" w:rsidRPr="00020BD4" w:rsidRDefault="008C3942" w:rsidP="008A1C46">
            <w:pPr>
              <w:spacing w:line="225" w:lineRule="atLeast"/>
              <w:jc w:val="center"/>
              <w:rPr>
                <w:rFonts w:eastAsia="Times New Roman" w:cs="Arial"/>
                <w:color w:val="000000"/>
              </w:rPr>
            </w:pPr>
          </w:p>
        </w:tc>
        <w:tc>
          <w:tcPr>
            <w:tcW w:w="1918" w:type="dxa"/>
          </w:tcPr>
          <w:p w14:paraId="79D96EB6" w14:textId="77777777" w:rsidR="008C3942" w:rsidRPr="00020BD4" w:rsidRDefault="008C3942" w:rsidP="008A1C46">
            <w:pPr>
              <w:spacing w:line="225" w:lineRule="atLeast"/>
              <w:jc w:val="center"/>
              <w:rPr>
                <w:rFonts w:eastAsia="Times New Roman" w:cs="Arial"/>
                <w:color w:val="000000"/>
              </w:rPr>
            </w:pPr>
          </w:p>
        </w:tc>
        <w:tc>
          <w:tcPr>
            <w:tcW w:w="1885" w:type="dxa"/>
          </w:tcPr>
          <w:p w14:paraId="2579252B" w14:textId="77777777" w:rsidR="008C3942" w:rsidRPr="00020BD4" w:rsidRDefault="008C3942" w:rsidP="008A1C46">
            <w:pPr>
              <w:spacing w:line="225" w:lineRule="atLeast"/>
              <w:jc w:val="center"/>
              <w:rPr>
                <w:rFonts w:eastAsia="Times New Roman" w:cs="Arial"/>
                <w:color w:val="000000"/>
              </w:rPr>
            </w:pPr>
          </w:p>
        </w:tc>
        <w:tc>
          <w:tcPr>
            <w:tcW w:w="1929" w:type="dxa"/>
          </w:tcPr>
          <w:p w14:paraId="3393AF93"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r>
      <w:tr w:rsidR="008C3942" w:rsidRPr="00020BD4" w14:paraId="5EAEDE4F" w14:textId="77777777" w:rsidTr="008A1C46">
        <w:tc>
          <w:tcPr>
            <w:tcW w:w="2499" w:type="dxa"/>
          </w:tcPr>
          <w:p w14:paraId="39B17E54"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Use of hands and fingers to operate telephone and computer</w:t>
            </w:r>
          </w:p>
        </w:tc>
        <w:tc>
          <w:tcPr>
            <w:tcW w:w="1839" w:type="dxa"/>
          </w:tcPr>
          <w:p w14:paraId="69483707" w14:textId="77777777" w:rsidR="008C3942" w:rsidRPr="00020BD4" w:rsidRDefault="008C3942" w:rsidP="008A1C46">
            <w:pPr>
              <w:spacing w:line="225" w:lineRule="atLeast"/>
              <w:jc w:val="center"/>
              <w:rPr>
                <w:rFonts w:eastAsia="Times New Roman" w:cs="Arial"/>
                <w:color w:val="000000"/>
              </w:rPr>
            </w:pPr>
          </w:p>
        </w:tc>
        <w:tc>
          <w:tcPr>
            <w:tcW w:w="1918" w:type="dxa"/>
          </w:tcPr>
          <w:p w14:paraId="1273F192" w14:textId="77777777" w:rsidR="008C3942" w:rsidRPr="00020BD4" w:rsidRDefault="008C3942" w:rsidP="008A1C46">
            <w:pPr>
              <w:spacing w:line="225" w:lineRule="atLeast"/>
              <w:jc w:val="center"/>
              <w:rPr>
                <w:rFonts w:eastAsia="Times New Roman" w:cs="Arial"/>
                <w:color w:val="000000"/>
              </w:rPr>
            </w:pPr>
          </w:p>
        </w:tc>
        <w:tc>
          <w:tcPr>
            <w:tcW w:w="1885" w:type="dxa"/>
          </w:tcPr>
          <w:p w14:paraId="05072258" w14:textId="77777777" w:rsidR="008C3942" w:rsidRPr="00020BD4" w:rsidRDefault="008C3942" w:rsidP="008A1C46">
            <w:pPr>
              <w:spacing w:line="225" w:lineRule="atLeast"/>
              <w:jc w:val="center"/>
              <w:rPr>
                <w:rFonts w:eastAsia="Times New Roman" w:cs="Arial"/>
                <w:color w:val="000000"/>
              </w:rPr>
            </w:pPr>
          </w:p>
        </w:tc>
        <w:tc>
          <w:tcPr>
            <w:tcW w:w="1929" w:type="dxa"/>
          </w:tcPr>
          <w:p w14:paraId="7DBD3533"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r>
      <w:tr w:rsidR="008C3942" w:rsidRPr="00020BD4" w14:paraId="5148B89F" w14:textId="77777777" w:rsidTr="008A1C46">
        <w:tc>
          <w:tcPr>
            <w:tcW w:w="2499" w:type="dxa"/>
          </w:tcPr>
          <w:p w14:paraId="75937568"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Moderate noise</w:t>
            </w:r>
          </w:p>
        </w:tc>
        <w:tc>
          <w:tcPr>
            <w:tcW w:w="1839" w:type="dxa"/>
          </w:tcPr>
          <w:p w14:paraId="350C0886" w14:textId="77777777" w:rsidR="008C3942" w:rsidRPr="00020BD4" w:rsidRDefault="008C3942" w:rsidP="008A1C46">
            <w:pPr>
              <w:spacing w:line="225" w:lineRule="atLeast"/>
              <w:jc w:val="center"/>
              <w:rPr>
                <w:rFonts w:eastAsia="Times New Roman" w:cs="Arial"/>
                <w:color w:val="000000"/>
              </w:rPr>
            </w:pPr>
          </w:p>
        </w:tc>
        <w:tc>
          <w:tcPr>
            <w:tcW w:w="1918" w:type="dxa"/>
          </w:tcPr>
          <w:p w14:paraId="29AFCC55" w14:textId="77777777" w:rsidR="008C3942" w:rsidRPr="00020BD4" w:rsidRDefault="008C3942" w:rsidP="008A1C46">
            <w:pPr>
              <w:spacing w:line="225" w:lineRule="atLeast"/>
              <w:jc w:val="center"/>
              <w:rPr>
                <w:rFonts w:eastAsia="Times New Roman" w:cs="Arial"/>
                <w:color w:val="000000"/>
              </w:rPr>
            </w:pPr>
          </w:p>
        </w:tc>
        <w:tc>
          <w:tcPr>
            <w:tcW w:w="1885" w:type="dxa"/>
          </w:tcPr>
          <w:p w14:paraId="583E8F93"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c>
          <w:tcPr>
            <w:tcW w:w="1929" w:type="dxa"/>
          </w:tcPr>
          <w:p w14:paraId="7316EB2B" w14:textId="77777777" w:rsidR="008C3942" w:rsidRPr="00020BD4" w:rsidRDefault="008C3942" w:rsidP="008A1C46">
            <w:pPr>
              <w:spacing w:line="225" w:lineRule="atLeast"/>
              <w:jc w:val="center"/>
              <w:rPr>
                <w:rFonts w:eastAsia="Times New Roman" w:cs="Arial"/>
                <w:color w:val="000000"/>
              </w:rPr>
            </w:pPr>
          </w:p>
        </w:tc>
      </w:tr>
      <w:tr w:rsidR="008C3942" w:rsidRPr="00020BD4" w14:paraId="22A40B5E" w14:textId="77777777" w:rsidTr="008A1C46">
        <w:tc>
          <w:tcPr>
            <w:tcW w:w="2499" w:type="dxa"/>
          </w:tcPr>
          <w:p w14:paraId="6DDF8A18"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Hearing</w:t>
            </w:r>
          </w:p>
        </w:tc>
        <w:tc>
          <w:tcPr>
            <w:tcW w:w="1839" w:type="dxa"/>
          </w:tcPr>
          <w:p w14:paraId="33C1AEDC" w14:textId="77777777" w:rsidR="008C3942" w:rsidRPr="00020BD4" w:rsidRDefault="008C3942" w:rsidP="008A1C46">
            <w:pPr>
              <w:spacing w:line="225" w:lineRule="atLeast"/>
              <w:jc w:val="center"/>
              <w:rPr>
                <w:rFonts w:eastAsia="Times New Roman" w:cs="Arial"/>
                <w:color w:val="000000"/>
              </w:rPr>
            </w:pPr>
          </w:p>
        </w:tc>
        <w:tc>
          <w:tcPr>
            <w:tcW w:w="1918" w:type="dxa"/>
          </w:tcPr>
          <w:p w14:paraId="285DF661" w14:textId="77777777" w:rsidR="008C3942" w:rsidRPr="00020BD4" w:rsidRDefault="008C3942" w:rsidP="008A1C46">
            <w:pPr>
              <w:spacing w:line="225" w:lineRule="atLeast"/>
              <w:jc w:val="center"/>
              <w:rPr>
                <w:rFonts w:eastAsia="Times New Roman" w:cs="Arial"/>
                <w:color w:val="000000"/>
              </w:rPr>
            </w:pPr>
          </w:p>
        </w:tc>
        <w:tc>
          <w:tcPr>
            <w:tcW w:w="1885" w:type="dxa"/>
          </w:tcPr>
          <w:p w14:paraId="37C1B384" w14:textId="77777777" w:rsidR="008C3942" w:rsidRPr="00020BD4" w:rsidRDefault="008C3942" w:rsidP="008A1C46">
            <w:pPr>
              <w:spacing w:line="225" w:lineRule="atLeast"/>
              <w:jc w:val="center"/>
              <w:rPr>
                <w:rFonts w:eastAsia="Times New Roman" w:cs="Arial"/>
                <w:color w:val="000000"/>
              </w:rPr>
            </w:pPr>
          </w:p>
        </w:tc>
        <w:tc>
          <w:tcPr>
            <w:tcW w:w="1929" w:type="dxa"/>
          </w:tcPr>
          <w:p w14:paraId="1D10A559"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r>
      <w:tr w:rsidR="008C3942" w:rsidRPr="00020BD4" w14:paraId="3A5A027D" w14:textId="77777777" w:rsidTr="008A1C46">
        <w:tc>
          <w:tcPr>
            <w:tcW w:w="2499" w:type="dxa"/>
          </w:tcPr>
          <w:p w14:paraId="0A54EC4B"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Dusty Environment</w:t>
            </w:r>
          </w:p>
        </w:tc>
        <w:tc>
          <w:tcPr>
            <w:tcW w:w="1839" w:type="dxa"/>
          </w:tcPr>
          <w:p w14:paraId="76F9B63C" w14:textId="77777777" w:rsidR="008C3942" w:rsidRPr="00020BD4" w:rsidRDefault="008C3942" w:rsidP="008A1C46">
            <w:pPr>
              <w:spacing w:line="225" w:lineRule="atLeast"/>
              <w:jc w:val="center"/>
              <w:rPr>
                <w:rFonts w:eastAsia="Times New Roman" w:cs="Arial"/>
                <w:color w:val="000000"/>
              </w:rPr>
            </w:pPr>
          </w:p>
        </w:tc>
        <w:tc>
          <w:tcPr>
            <w:tcW w:w="1918" w:type="dxa"/>
          </w:tcPr>
          <w:p w14:paraId="64D11674"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c>
          <w:tcPr>
            <w:tcW w:w="1885" w:type="dxa"/>
          </w:tcPr>
          <w:p w14:paraId="44574751" w14:textId="77777777" w:rsidR="008C3942" w:rsidRPr="00020BD4" w:rsidRDefault="008C3942" w:rsidP="008A1C46">
            <w:pPr>
              <w:spacing w:line="225" w:lineRule="atLeast"/>
              <w:jc w:val="center"/>
              <w:rPr>
                <w:rFonts w:eastAsia="Times New Roman" w:cs="Arial"/>
                <w:color w:val="000000"/>
              </w:rPr>
            </w:pPr>
          </w:p>
        </w:tc>
        <w:tc>
          <w:tcPr>
            <w:tcW w:w="1929" w:type="dxa"/>
          </w:tcPr>
          <w:p w14:paraId="6357CCD5" w14:textId="77777777" w:rsidR="008C3942" w:rsidRPr="00020BD4" w:rsidRDefault="008C3942" w:rsidP="008A1C46">
            <w:pPr>
              <w:spacing w:line="225" w:lineRule="atLeast"/>
              <w:jc w:val="center"/>
              <w:rPr>
                <w:rFonts w:eastAsia="Times New Roman" w:cs="Arial"/>
                <w:color w:val="000000"/>
              </w:rPr>
            </w:pPr>
          </w:p>
        </w:tc>
      </w:tr>
      <w:tr w:rsidR="008C3942" w:rsidRPr="00020BD4" w14:paraId="7FACCB71" w14:textId="77777777" w:rsidTr="008A1C46">
        <w:tc>
          <w:tcPr>
            <w:tcW w:w="2499" w:type="dxa"/>
          </w:tcPr>
          <w:p w14:paraId="2A1E3999"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Exposure to Fumes/Odors</w:t>
            </w:r>
          </w:p>
        </w:tc>
        <w:tc>
          <w:tcPr>
            <w:tcW w:w="1839" w:type="dxa"/>
          </w:tcPr>
          <w:p w14:paraId="6494614C"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c>
          <w:tcPr>
            <w:tcW w:w="1918" w:type="dxa"/>
          </w:tcPr>
          <w:p w14:paraId="2B657BB9" w14:textId="77777777" w:rsidR="008C3942" w:rsidRPr="00020BD4" w:rsidRDefault="008C3942" w:rsidP="008A1C46">
            <w:pPr>
              <w:spacing w:line="225" w:lineRule="atLeast"/>
              <w:jc w:val="center"/>
              <w:rPr>
                <w:rFonts w:eastAsia="Times New Roman" w:cs="Arial"/>
                <w:color w:val="000000"/>
              </w:rPr>
            </w:pPr>
          </w:p>
        </w:tc>
        <w:tc>
          <w:tcPr>
            <w:tcW w:w="1885" w:type="dxa"/>
          </w:tcPr>
          <w:p w14:paraId="6F483D40" w14:textId="77777777" w:rsidR="008C3942" w:rsidRPr="00020BD4" w:rsidRDefault="008C3942" w:rsidP="008A1C46">
            <w:pPr>
              <w:spacing w:line="225" w:lineRule="atLeast"/>
              <w:jc w:val="center"/>
              <w:rPr>
                <w:rFonts w:eastAsia="Times New Roman" w:cs="Arial"/>
                <w:color w:val="000000"/>
              </w:rPr>
            </w:pPr>
          </w:p>
        </w:tc>
        <w:tc>
          <w:tcPr>
            <w:tcW w:w="1929" w:type="dxa"/>
          </w:tcPr>
          <w:p w14:paraId="4162A04F" w14:textId="77777777" w:rsidR="008C3942" w:rsidRPr="00020BD4" w:rsidRDefault="008C3942" w:rsidP="008A1C46">
            <w:pPr>
              <w:spacing w:line="225" w:lineRule="atLeast"/>
              <w:jc w:val="center"/>
              <w:rPr>
                <w:rFonts w:eastAsia="Times New Roman" w:cs="Arial"/>
                <w:color w:val="000000"/>
              </w:rPr>
            </w:pPr>
          </w:p>
        </w:tc>
      </w:tr>
      <w:tr w:rsidR="008C3942" w:rsidRPr="00020BD4" w14:paraId="389429F5" w14:textId="77777777" w:rsidTr="008A1C46">
        <w:tc>
          <w:tcPr>
            <w:tcW w:w="2499" w:type="dxa"/>
          </w:tcPr>
          <w:p w14:paraId="2305989A"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Exposure to Heat/Cold Temps</w:t>
            </w:r>
          </w:p>
        </w:tc>
        <w:tc>
          <w:tcPr>
            <w:tcW w:w="1839" w:type="dxa"/>
          </w:tcPr>
          <w:p w14:paraId="28BC0AD0" w14:textId="77777777" w:rsidR="008C3942" w:rsidRPr="00020BD4" w:rsidRDefault="008C3942" w:rsidP="008A1C46">
            <w:pPr>
              <w:spacing w:line="225" w:lineRule="atLeast"/>
              <w:jc w:val="center"/>
              <w:rPr>
                <w:rFonts w:eastAsia="Times New Roman" w:cs="Arial"/>
                <w:color w:val="000000"/>
              </w:rPr>
            </w:pPr>
          </w:p>
        </w:tc>
        <w:tc>
          <w:tcPr>
            <w:tcW w:w="1918" w:type="dxa"/>
          </w:tcPr>
          <w:p w14:paraId="50F7903F"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c>
          <w:tcPr>
            <w:tcW w:w="1885" w:type="dxa"/>
          </w:tcPr>
          <w:p w14:paraId="4465B40D" w14:textId="77777777" w:rsidR="008C3942" w:rsidRPr="00020BD4" w:rsidRDefault="008C3942" w:rsidP="008A1C46">
            <w:pPr>
              <w:spacing w:line="225" w:lineRule="atLeast"/>
              <w:jc w:val="center"/>
              <w:rPr>
                <w:rFonts w:eastAsia="Times New Roman" w:cs="Arial"/>
                <w:color w:val="000000"/>
              </w:rPr>
            </w:pPr>
          </w:p>
        </w:tc>
        <w:tc>
          <w:tcPr>
            <w:tcW w:w="1929" w:type="dxa"/>
          </w:tcPr>
          <w:p w14:paraId="0CB93789" w14:textId="77777777" w:rsidR="008C3942" w:rsidRPr="00020BD4" w:rsidRDefault="008C3942" w:rsidP="008A1C46">
            <w:pPr>
              <w:spacing w:line="225" w:lineRule="atLeast"/>
              <w:jc w:val="center"/>
              <w:rPr>
                <w:rFonts w:eastAsia="Times New Roman" w:cs="Arial"/>
                <w:color w:val="000000"/>
              </w:rPr>
            </w:pPr>
          </w:p>
        </w:tc>
      </w:tr>
      <w:tr w:rsidR="008C3942" w:rsidRPr="00020BD4" w14:paraId="27CF6B12" w14:textId="77777777" w:rsidTr="008A1C46">
        <w:tc>
          <w:tcPr>
            <w:tcW w:w="2499" w:type="dxa"/>
          </w:tcPr>
          <w:p w14:paraId="271A75C5"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Climbing Stairs</w:t>
            </w:r>
          </w:p>
        </w:tc>
        <w:tc>
          <w:tcPr>
            <w:tcW w:w="1839" w:type="dxa"/>
          </w:tcPr>
          <w:p w14:paraId="3D24D145" w14:textId="77777777" w:rsidR="008C3942" w:rsidRPr="00020BD4" w:rsidRDefault="008C3942" w:rsidP="008A1C46">
            <w:pPr>
              <w:spacing w:line="225" w:lineRule="atLeast"/>
              <w:jc w:val="center"/>
              <w:rPr>
                <w:rFonts w:eastAsia="Times New Roman" w:cs="Arial"/>
                <w:color w:val="000000"/>
              </w:rPr>
            </w:pPr>
          </w:p>
        </w:tc>
        <w:tc>
          <w:tcPr>
            <w:tcW w:w="1918" w:type="dxa"/>
          </w:tcPr>
          <w:p w14:paraId="487D2194"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c>
          <w:tcPr>
            <w:tcW w:w="1885" w:type="dxa"/>
          </w:tcPr>
          <w:p w14:paraId="037DF89F" w14:textId="77777777" w:rsidR="008C3942" w:rsidRPr="00020BD4" w:rsidRDefault="008C3942" w:rsidP="008A1C46">
            <w:pPr>
              <w:spacing w:line="225" w:lineRule="atLeast"/>
              <w:jc w:val="center"/>
              <w:rPr>
                <w:rFonts w:eastAsia="Times New Roman" w:cs="Arial"/>
                <w:color w:val="000000"/>
              </w:rPr>
            </w:pPr>
          </w:p>
        </w:tc>
        <w:tc>
          <w:tcPr>
            <w:tcW w:w="1929" w:type="dxa"/>
          </w:tcPr>
          <w:p w14:paraId="12B794AD" w14:textId="77777777" w:rsidR="008C3942" w:rsidRPr="00020BD4" w:rsidRDefault="008C3942" w:rsidP="008A1C46">
            <w:pPr>
              <w:spacing w:line="225" w:lineRule="atLeast"/>
              <w:jc w:val="center"/>
              <w:rPr>
                <w:rFonts w:eastAsia="Times New Roman" w:cs="Arial"/>
                <w:color w:val="000000"/>
              </w:rPr>
            </w:pPr>
          </w:p>
        </w:tc>
      </w:tr>
      <w:tr w:rsidR="008C3942" w:rsidRPr="00020BD4" w14:paraId="758EA608" w14:textId="77777777" w:rsidTr="008A1C46">
        <w:tc>
          <w:tcPr>
            <w:tcW w:w="2499" w:type="dxa"/>
          </w:tcPr>
          <w:p w14:paraId="5B4B4A2F"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Walking</w:t>
            </w:r>
          </w:p>
        </w:tc>
        <w:tc>
          <w:tcPr>
            <w:tcW w:w="1839" w:type="dxa"/>
          </w:tcPr>
          <w:p w14:paraId="7269D333"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c>
          <w:tcPr>
            <w:tcW w:w="1918" w:type="dxa"/>
          </w:tcPr>
          <w:p w14:paraId="60D83B78" w14:textId="77777777" w:rsidR="008C3942" w:rsidRPr="00020BD4" w:rsidRDefault="008C3942" w:rsidP="008A1C46">
            <w:pPr>
              <w:spacing w:line="225" w:lineRule="atLeast"/>
              <w:jc w:val="center"/>
              <w:rPr>
                <w:rFonts w:eastAsia="Times New Roman" w:cs="Arial"/>
                <w:color w:val="000000"/>
              </w:rPr>
            </w:pPr>
          </w:p>
        </w:tc>
        <w:tc>
          <w:tcPr>
            <w:tcW w:w="1885" w:type="dxa"/>
          </w:tcPr>
          <w:p w14:paraId="626E52D1" w14:textId="77777777" w:rsidR="008C3942" w:rsidRPr="00020BD4" w:rsidRDefault="008C3942" w:rsidP="008A1C46">
            <w:pPr>
              <w:spacing w:line="225" w:lineRule="atLeast"/>
              <w:jc w:val="center"/>
              <w:rPr>
                <w:rFonts w:eastAsia="Times New Roman" w:cs="Arial"/>
                <w:color w:val="000000"/>
              </w:rPr>
            </w:pPr>
          </w:p>
        </w:tc>
        <w:tc>
          <w:tcPr>
            <w:tcW w:w="1929" w:type="dxa"/>
          </w:tcPr>
          <w:p w14:paraId="3D6C0F2A" w14:textId="77777777" w:rsidR="008C3942" w:rsidRPr="00020BD4" w:rsidRDefault="008C3942" w:rsidP="008A1C46">
            <w:pPr>
              <w:spacing w:line="225" w:lineRule="atLeast"/>
              <w:jc w:val="center"/>
              <w:rPr>
                <w:rFonts w:eastAsia="Times New Roman" w:cs="Arial"/>
                <w:color w:val="000000"/>
              </w:rPr>
            </w:pPr>
          </w:p>
        </w:tc>
      </w:tr>
      <w:tr w:rsidR="008C3942" w:rsidRPr="00020BD4" w14:paraId="51FA6961" w14:textId="77777777" w:rsidTr="008A1C46">
        <w:tc>
          <w:tcPr>
            <w:tcW w:w="2499" w:type="dxa"/>
          </w:tcPr>
          <w:p w14:paraId="7C8470B2"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Stress</w:t>
            </w:r>
          </w:p>
        </w:tc>
        <w:tc>
          <w:tcPr>
            <w:tcW w:w="1839" w:type="dxa"/>
          </w:tcPr>
          <w:p w14:paraId="7FE45D2A" w14:textId="77777777" w:rsidR="008C3942" w:rsidRPr="00020BD4" w:rsidRDefault="008C3942" w:rsidP="008A1C46">
            <w:pPr>
              <w:spacing w:line="225" w:lineRule="atLeast"/>
              <w:jc w:val="center"/>
              <w:rPr>
                <w:rFonts w:eastAsia="Times New Roman" w:cs="Arial"/>
                <w:color w:val="000000"/>
              </w:rPr>
            </w:pPr>
          </w:p>
        </w:tc>
        <w:tc>
          <w:tcPr>
            <w:tcW w:w="1918" w:type="dxa"/>
          </w:tcPr>
          <w:p w14:paraId="76D701E0" w14:textId="77777777" w:rsidR="008C3942" w:rsidRPr="00020BD4" w:rsidRDefault="008C3942" w:rsidP="008A1C46">
            <w:pPr>
              <w:spacing w:line="225" w:lineRule="atLeast"/>
              <w:jc w:val="center"/>
              <w:rPr>
                <w:rFonts w:eastAsia="Times New Roman" w:cs="Arial"/>
                <w:color w:val="000000"/>
              </w:rPr>
            </w:pPr>
          </w:p>
        </w:tc>
        <w:tc>
          <w:tcPr>
            <w:tcW w:w="1885" w:type="dxa"/>
          </w:tcPr>
          <w:p w14:paraId="316FE4B0" w14:textId="77777777" w:rsidR="008C3942" w:rsidRPr="00020BD4" w:rsidRDefault="008C3942" w:rsidP="008A1C46">
            <w:pPr>
              <w:spacing w:line="225" w:lineRule="atLeast"/>
              <w:jc w:val="center"/>
              <w:rPr>
                <w:rFonts w:eastAsia="Times New Roman" w:cs="Arial"/>
                <w:color w:val="000000"/>
              </w:rPr>
            </w:pPr>
          </w:p>
        </w:tc>
        <w:tc>
          <w:tcPr>
            <w:tcW w:w="1929" w:type="dxa"/>
          </w:tcPr>
          <w:p w14:paraId="2CA50696"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r>
      <w:tr w:rsidR="008C3942" w:rsidRPr="00020BD4" w14:paraId="0F59DF1E" w14:textId="77777777" w:rsidTr="008A1C46">
        <w:tc>
          <w:tcPr>
            <w:tcW w:w="2499" w:type="dxa"/>
          </w:tcPr>
          <w:p w14:paraId="0EA9939F"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Standing</w:t>
            </w:r>
          </w:p>
        </w:tc>
        <w:tc>
          <w:tcPr>
            <w:tcW w:w="1839" w:type="dxa"/>
          </w:tcPr>
          <w:p w14:paraId="1A90E506" w14:textId="77777777" w:rsidR="008C3942" w:rsidRPr="00020BD4" w:rsidRDefault="008C3942" w:rsidP="008A1C46">
            <w:pPr>
              <w:spacing w:line="225" w:lineRule="atLeast"/>
              <w:jc w:val="center"/>
              <w:rPr>
                <w:rFonts w:eastAsia="Times New Roman" w:cs="Arial"/>
                <w:color w:val="000000"/>
              </w:rPr>
            </w:pPr>
          </w:p>
        </w:tc>
        <w:tc>
          <w:tcPr>
            <w:tcW w:w="1918" w:type="dxa"/>
          </w:tcPr>
          <w:p w14:paraId="43AEDBBD"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c>
          <w:tcPr>
            <w:tcW w:w="1885" w:type="dxa"/>
          </w:tcPr>
          <w:p w14:paraId="2630C338" w14:textId="77777777" w:rsidR="008C3942" w:rsidRPr="00020BD4" w:rsidRDefault="008C3942" w:rsidP="008A1C46">
            <w:pPr>
              <w:spacing w:line="225" w:lineRule="atLeast"/>
              <w:jc w:val="center"/>
              <w:rPr>
                <w:rFonts w:eastAsia="Times New Roman" w:cs="Arial"/>
                <w:color w:val="000000"/>
              </w:rPr>
            </w:pPr>
          </w:p>
        </w:tc>
        <w:tc>
          <w:tcPr>
            <w:tcW w:w="1929" w:type="dxa"/>
          </w:tcPr>
          <w:p w14:paraId="37BE01DA" w14:textId="77777777" w:rsidR="008C3942" w:rsidRPr="00020BD4" w:rsidRDefault="008C3942" w:rsidP="008A1C46">
            <w:pPr>
              <w:spacing w:line="225" w:lineRule="atLeast"/>
              <w:jc w:val="center"/>
              <w:rPr>
                <w:rFonts w:eastAsia="Times New Roman" w:cs="Arial"/>
                <w:color w:val="000000"/>
              </w:rPr>
            </w:pPr>
          </w:p>
        </w:tc>
      </w:tr>
      <w:tr w:rsidR="008C3942" w:rsidRPr="00020BD4" w14:paraId="0DC5252E" w14:textId="77777777" w:rsidTr="008A1C46">
        <w:tc>
          <w:tcPr>
            <w:tcW w:w="2499" w:type="dxa"/>
          </w:tcPr>
          <w:p w14:paraId="05D129FD"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Stooping</w:t>
            </w:r>
          </w:p>
        </w:tc>
        <w:tc>
          <w:tcPr>
            <w:tcW w:w="1839" w:type="dxa"/>
          </w:tcPr>
          <w:p w14:paraId="44448934" w14:textId="77777777" w:rsidR="008C3942" w:rsidRPr="00020BD4" w:rsidRDefault="008C3942" w:rsidP="008A1C46">
            <w:pPr>
              <w:spacing w:line="225" w:lineRule="atLeast"/>
              <w:jc w:val="center"/>
              <w:rPr>
                <w:rFonts w:eastAsia="Times New Roman" w:cs="Arial"/>
                <w:color w:val="000000"/>
              </w:rPr>
            </w:pPr>
          </w:p>
        </w:tc>
        <w:tc>
          <w:tcPr>
            <w:tcW w:w="1918" w:type="dxa"/>
          </w:tcPr>
          <w:p w14:paraId="145075DF"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c>
          <w:tcPr>
            <w:tcW w:w="1885" w:type="dxa"/>
          </w:tcPr>
          <w:p w14:paraId="6DC6A7A7" w14:textId="77777777" w:rsidR="008C3942" w:rsidRPr="00020BD4" w:rsidRDefault="008C3942" w:rsidP="008A1C46">
            <w:pPr>
              <w:spacing w:line="225" w:lineRule="atLeast"/>
              <w:jc w:val="center"/>
              <w:rPr>
                <w:rFonts w:eastAsia="Times New Roman" w:cs="Arial"/>
                <w:color w:val="000000"/>
              </w:rPr>
            </w:pPr>
          </w:p>
        </w:tc>
        <w:tc>
          <w:tcPr>
            <w:tcW w:w="1929" w:type="dxa"/>
          </w:tcPr>
          <w:p w14:paraId="791AA1FB" w14:textId="77777777" w:rsidR="008C3942" w:rsidRPr="00020BD4" w:rsidRDefault="008C3942" w:rsidP="008A1C46">
            <w:pPr>
              <w:spacing w:line="225" w:lineRule="atLeast"/>
              <w:jc w:val="center"/>
              <w:rPr>
                <w:rFonts w:eastAsia="Times New Roman" w:cs="Arial"/>
                <w:color w:val="000000"/>
              </w:rPr>
            </w:pPr>
          </w:p>
        </w:tc>
      </w:tr>
      <w:tr w:rsidR="008C3942" w:rsidRPr="00020BD4" w14:paraId="47046510" w14:textId="77777777" w:rsidTr="008A1C46">
        <w:tc>
          <w:tcPr>
            <w:tcW w:w="2499" w:type="dxa"/>
          </w:tcPr>
          <w:p w14:paraId="5F300716"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Bending</w:t>
            </w:r>
          </w:p>
        </w:tc>
        <w:tc>
          <w:tcPr>
            <w:tcW w:w="1839" w:type="dxa"/>
          </w:tcPr>
          <w:p w14:paraId="508CCBBB" w14:textId="77777777" w:rsidR="008C3942" w:rsidRPr="00020BD4" w:rsidRDefault="008C3942" w:rsidP="008A1C46">
            <w:pPr>
              <w:spacing w:line="225" w:lineRule="atLeast"/>
              <w:jc w:val="center"/>
              <w:rPr>
                <w:rFonts w:eastAsia="Times New Roman" w:cs="Arial"/>
                <w:color w:val="000000"/>
              </w:rPr>
            </w:pPr>
          </w:p>
        </w:tc>
        <w:tc>
          <w:tcPr>
            <w:tcW w:w="1918" w:type="dxa"/>
          </w:tcPr>
          <w:p w14:paraId="44709E9F"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c>
          <w:tcPr>
            <w:tcW w:w="1885" w:type="dxa"/>
          </w:tcPr>
          <w:p w14:paraId="2F8223DD" w14:textId="77777777" w:rsidR="008C3942" w:rsidRPr="00020BD4" w:rsidRDefault="008C3942" w:rsidP="008A1C46">
            <w:pPr>
              <w:spacing w:line="225" w:lineRule="atLeast"/>
              <w:jc w:val="center"/>
              <w:rPr>
                <w:rFonts w:eastAsia="Times New Roman" w:cs="Arial"/>
                <w:color w:val="000000"/>
              </w:rPr>
            </w:pPr>
          </w:p>
        </w:tc>
        <w:tc>
          <w:tcPr>
            <w:tcW w:w="1929" w:type="dxa"/>
          </w:tcPr>
          <w:p w14:paraId="2EA6908E" w14:textId="77777777" w:rsidR="008C3942" w:rsidRPr="00020BD4" w:rsidRDefault="008C3942" w:rsidP="008A1C46">
            <w:pPr>
              <w:spacing w:line="225" w:lineRule="atLeast"/>
              <w:jc w:val="center"/>
              <w:rPr>
                <w:rFonts w:eastAsia="Times New Roman" w:cs="Arial"/>
                <w:color w:val="000000"/>
              </w:rPr>
            </w:pPr>
          </w:p>
        </w:tc>
      </w:tr>
      <w:tr w:rsidR="008C3942" w:rsidRPr="00020BD4" w14:paraId="2CABD268" w14:textId="77777777" w:rsidTr="008A1C46">
        <w:tc>
          <w:tcPr>
            <w:tcW w:w="2499" w:type="dxa"/>
          </w:tcPr>
          <w:p w14:paraId="0EA5E99D"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Climbing Ladder</w:t>
            </w:r>
          </w:p>
        </w:tc>
        <w:tc>
          <w:tcPr>
            <w:tcW w:w="1839" w:type="dxa"/>
          </w:tcPr>
          <w:p w14:paraId="0DFFD480"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c>
          <w:tcPr>
            <w:tcW w:w="1918" w:type="dxa"/>
          </w:tcPr>
          <w:p w14:paraId="2A87E946" w14:textId="77777777" w:rsidR="008C3942" w:rsidRPr="00020BD4" w:rsidRDefault="008C3942" w:rsidP="008A1C46">
            <w:pPr>
              <w:spacing w:line="225" w:lineRule="atLeast"/>
              <w:jc w:val="center"/>
              <w:rPr>
                <w:rFonts w:eastAsia="Times New Roman" w:cs="Arial"/>
                <w:color w:val="000000"/>
              </w:rPr>
            </w:pPr>
          </w:p>
        </w:tc>
        <w:tc>
          <w:tcPr>
            <w:tcW w:w="1885" w:type="dxa"/>
          </w:tcPr>
          <w:p w14:paraId="3B0CF3CD" w14:textId="77777777" w:rsidR="008C3942" w:rsidRPr="00020BD4" w:rsidRDefault="008C3942" w:rsidP="008A1C46">
            <w:pPr>
              <w:spacing w:line="225" w:lineRule="atLeast"/>
              <w:jc w:val="center"/>
              <w:rPr>
                <w:rFonts w:eastAsia="Times New Roman" w:cs="Arial"/>
                <w:color w:val="000000"/>
              </w:rPr>
            </w:pPr>
          </w:p>
        </w:tc>
        <w:tc>
          <w:tcPr>
            <w:tcW w:w="1929" w:type="dxa"/>
          </w:tcPr>
          <w:p w14:paraId="7AF1E359" w14:textId="77777777" w:rsidR="008C3942" w:rsidRPr="00020BD4" w:rsidRDefault="008C3942" w:rsidP="008A1C46">
            <w:pPr>
              <w:spacing w:line="225" w:lineRule="atLeast"/>
              <w:jc w:val="center"/>
              <w:rPr>
                <w:rFonts w:eastAsia="Times New Roman" w:cs="Arial"/>
                <w:color w:val="000000"/>
              </w:rPr>
            </w:pPr>
          </w:p>
        </w:tc>
      </w:tr>
      <w:tr w:rsidR="008C3942" w:rsidRPr="00020BD4" w14:paraId="540B34AA" w14:textId="77777777" w:rsidTr="008A1C46">
        <w:tc>
          <w:tcPr>
            <w:tcW w:w="2499" w:type="dxa"/>
          </w:tcPr>
          <w:p w14:paraId="56B3AA09"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Twisting Neck</w:t>
            </w:r>
          </w:p>
        </w:tc>
        <w:tc>
          <w:tcPr>
            <w:tcW w:w="1839" w:type="dxa"/>
          </w:tcPr>
          <w:p w14:paraId="458EF555" w14:textId="77777777" w:rsidR="008C3942" w:rsidRPr="00020BD4" w:rsidRDefault="008C3942" w:rsidP="008A1C46">
            <w:pPr>
              <w:spacing w:line="225" w:lineRule="atLeast"/>
              <w:jc w:val="center"/>
              <w:rPr>
                <w:rFonts w:eastAsia="Times New Roman" w:cs="Arial"/>
                <w:color w:val="000000"/>
              </w:rPr>
            </w:pPr>
          </w:p>
        </w:tc>
        <w:tc>
          <w:tcPr>
            <w:tcW w:w="1918" w:type="dxa"/>
          </w:tcPr>
          <w:p w14:paraId="1866A475" w14:textId="77777777" w:rsidR="008C3942" w:rsidRPr="00020BD4" w:rsidRDefault="008C3942" w:rsidP="008A1C46">
            <w:pPr>
              <w:spacing w:line="225" w:lineRule="atLeast"/>
              <w:jc w:val="center"/>
              <w:rPr>
                <w:rFonts w:eastAsia="Times New Roman" w:cs="Arial"/>
                <w:color w:val="000000"/>
              </w:rPr>
            </w:pPr>
          </w:p>
        </w:tc>
        <w:tc>
          <w:tcPr>
            <w:tcW w:w="1885" w:type="dxa"/>
          </w:tcPr>
          <w:p w14:paraId="34BFE988"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c>
          <w:tcPr>
            <w:tcW w:w="1929" w:type="dxa"/>
          </w:tcPr>
          <w:p w14:paraId="416ED5C1" w14:textId="77777777" w:rsidR="008C3942" w:rsidRPr="00020BD4" w:rsidRDefault="008C3942" w:rsidP="008A1C46">
            <w:pPr>
              <w:spacing w:line="225" w:lineRule="atLeast"/>
              <w:jc w:val="center"/>
              <w:rPr>
                <w:rFonts w:eastAsia="Times New Roman" w:cs="Arial"/>
                <w:color w:val="000000"/>
              </w:rPr>
            </w:pPr>
          </w:p>
        </w:tc>
      </w:tr>
      <w:tr w:rsidR="008C3942" w:rsidRPr="00020BD4" w14:paraId="19297258" w14:textId="77777777" w:rsidTr="008A1C46">
        <w:tc>
          <w:tcPr>
            <w:tcW w:w="2499" w:type="dxa"/>
          </w:tcPr>
          <w:p w14:paraId="4CF038A5"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 xml:space="preserve">Bending </w:t>
            </w:r>
          </w:p>
        </w:tc>
        <w:tc>
          <w:tcPr>
            <w:tcW w:w="1839" w:type="dxa"/>
          </w:tcPr>
          <w:p w14:paraId="36B9F872"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c>
          <w:tcPr>
            <w:tcW w:w="1918" w:type="dxa"/>
          </w:tcPr>
          <w:p w14:paraId="177CF37A" w14:textId="77777777" w:rsidR="008C3942" w:rsidRPr="00020BD4" w:rsidRDefault="008C3942" w:rsidP="008A1C46">
            <w:pPr>
              <w:spacing w:line="225" w:lineRule="atLeast"/>
              <w:jc w:val="center"/>
              <w:rPr>
                <w:rFonts w:eastAsia="Times New Roman" w:cs="Arial"/>
                <w:color w:val="000000"/>
              </w:rPr>
            </w:pPr>
          </w:p>
        </w:tc>
        <w:tc>
          <w:tcPr>
            <w:tcW w:w="1885" w:type="dxa"/>
          </w:tcPr>
          <w:p w14:paraId="2F953C6E" w14:textId="77777777" w:rsidR="008C3942" w:rsidRPr="00020BD4" w:rsidRDefault="008C3942" w:rsidP="008A1C46">
            <w:pPr>
              <w:spacing w:line="225" w:lineRule="atLeast"/>
              <w:jc w:val="center"/>
              <w:rPr>
                <w:rFonts w:eastAsia="Times New Roman" w:cs="Arial"/>
                <w:color w:val="000000"/>
              </w:rPr>
            </w:pPr>
          </w:p>
        </w:tc>
        <w:tc>
          <w:tcPr>
            <w:tcW w:w="1929" w:type="dxa"/>
          </w:tcPr>
          <w:p w14:paraId="0B3C08C7" w14:textId="77777777" w:rsidR="008C3942" w:rsidRPr="00020BD4" w:rsidRDefault="008C3942" w:rsidP="008A1C46">
            <w:pPr>
              <w:spacing w:line="225" w:lineRule="atLeast"/>
              <w:jc w:val="center"/>
              <w:rPr>
                <w:rFonts w:eastAsia="Times New Roman" w:cs="Arial"/>
                <w:color w:val="000000"/>
              </w:rPr>
            </w:pPr>
          </w:p>
        </w:tc>
      </w:tr>
      <w:tr w:rsidR="008C3942" w:rsidRPr="00020BD4" w14:paraId="215999FC" w14:textId="77777777" w:rsidTr="008A1C46">
        <w:tc>
          <w:tcPr>
            <w:tcW w:w="2499" w:type="dxa"/>
          </w:tcPr>
          <w:p w14:paraId="66144859"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Reaching/Pulling/Pushing</w:t>
            </w:r>
          </w:p>
        </w:tc>
        <w:tc>
          <w:tcPr>
            <w:tcW w:w="1839" w:type="dxa"/>
          </w:tcPr>
          <w:p w14:paraId="332868E2"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c>
          <w:tcPr>
            <w:tcW w:w="1918" w:type="dxa"/>
          </w:tcPr>
          <w:p w14:paraId="304C64D1" w14:textId="77777777" w:rsidR="008C3942" w:rsidRPr="00020BD4" w:rsidRDefault="008C3942" w:rsidP="008A1C46">
            <w:pPr>
              <w:spacing w:line="225" w:lineRule="atLeast"/>
              <w:jc w:val="center"/>
              <w:rPr>
                <w:rFonts w:eastAsia="Times New Roman" w:cs="Arial"/>
                <w:color w:val="000000"/>
              </w:rPr>
            </w:pPr>
          </w:p>
        </w:tc>
        <w:tc>
          <w:tcPr>
            <w:tcW w:w="1885" w:type="dxa"/>
          </w:tcPr>
          <w:p w14:paraId="7DC48109" w14:textId="77777777" w:rsidR="008C3942" w:rsidRPr="00020BD4" w:rsidRDefault="008C3942" w:rsidP="008A1C46">
            <w:pPr>
              <w:spacing w:line="225" w:lineRule="atLeast"/>
              <w:jc w:val="center"/>
              <w:rPr>
                <w:rFonts w:eastAsia="Times New Roman" w:cs="Arial"/>
                <w:color w:val="000000"/>
              </w:rPr>
            </w:pPr>
          </w:p>
        </w:tc>
        <w:tc>
          <w:tcPr>
            <w:tcW w:w="1929" w:type="dxa"/>
          </w:tcPr>
          <w:p w14:paraId="769731AC" w14:textId="77777777" w:rsidR="008C3942" w:rsidRPr="00020BD4" w:rsidRDefault="008C3942" w:rsidP="008A1C46">
            <w:pPr>
              <w:spacing w:line="225" w:lineRule="atLeast"/>
              <w:jc w:val="center"/>
              <w:rPr>
                <w:rFonts w:eastAsia="Times New Roman" w:cs="Arial"/>
                <w:color w:val="000000"/>
              </w:rPr>
            </w:pPr>
          </w:p>
        </w:tc>
      </w:tr>
      <w:tr w:rsidR="008C3942" w:rsidRPr="00020BD4" w14:paraId="49800E13" w14:textId="77777777" w:rsidTr="008A1C46">
        <w:tc>
          <w:tcPr>
            <w:tcW w:w="2499" w:type="dxa"/>
          </w:tcPr>
          <w:p w14:paraId="05750DD3"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Lifting 10 lbs. or less</w:t>
            </w:r>
          </w:p>
        </w:tc>
        <w:tc>
          <w:tcPr>
            <w:tcW w:w="1839" w:type="dxa"/>
          </w:tcPr>
          <w:p w14:paraId="76A010BF" w14:textId="77777777" w:rsidR="008C3942" w:rsidRPr="00020BD4" w:rsidRDefault="008C3942" w:rsidP="008A1C46">
            <w:pPr>
              <w:spacing w:line="225" w:lineRule="atLeast"/>
              <w:jc w:val="center"/>
              <w:rPr>
                <w:rFonts w:eastAsia="Times New Roman" w:cs="Arial"/>
                <w:color w:val="000000"/>
              </w:rPr>
            </w:pPr>
          </w:p>
        </w:tc>
        <w:tc>
          <w:tcPr>
            <w:tcW w:w="1918" w:type="dxa"/>
          </w:tcPr>
          <w:p w14:paraId="75AF58F5"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c>
          <w:tcPr>
            <w:tcW w:w="1885" w:type="dxa"/>
          </w:tcPr>
          <w:p w14:paraId="62F4ACA8" w14:textId="77777777" w:rsidR="008C3942" w:rsidRPr="00020BD4" w:rsidRDefault="008C3942" w:rsidP="008A1C46">
            <w:pPr>
              <w:spacing w:line="225" w:lineRule="atLeast"/>
              <w:jc w:val="center"/>
              <w:rPr>
                <w:rFonts w:eastAsia="Times New Roman" w:cs="Arial"/>
                <w:color w:val="000000"/>
              </w:rPr>
            </w:pPr>
          </w:p>
        </w:tc>
        <w:tc>
          <w:tcPr>
            <w:tcW w:w="1929" w:type="dxa"/>
          </w:tcPr>
          <w:p w14:paraId="5F909A65" w14:textId="77777777" w:rsidR="008C3942" w:rsidRPr="00020BD4" w:rsidRDefault="008C3942" w:rsidP="008A1C46">
            <w:pPr>
              <w:spacing w:line="225" w:lineRule="atLeast"/>
              <w:jc w:val="center"/>
              <w:rPr>
                <w:rFonts w:eastAsia="Times New Roman" w:cs="Arial"/>
                <w:color w:val="000000"/>
              </w:rPr>
            </w:pPr>
          </w:p>
        </w:tc>
      </w:tr>
      <w:tr w:rsidR="008C3942" w:rsidRPr="00020BD4" w14:paraId="6F2E3E71" w14:textId="77777777" w:rsidTr="008A1C46">
        <w:tc>
          <w:tcPr>
            <w:tcW w:w="2499" w:type="dxa"/>
          </w:tcPr>
          <w:p w14:paraId="50A8D2A2"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Lifting 40 to 50 lbs.</w:t>
            </w:r>
          </w:p>
        </w:tc>
        <w:tc>
          <w:tcPr>
            <w:tcW w:w="1839" w:type="dxa"/>
          </w:tcPr>
          <w:p w14:paraId="77A5619F"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c>
          <w:tcPr>
            <w:tcW w:w="1918" w:type="dxa"/>
          </w:tcPr>
          <w:p w14:paraId="1E9F09A0" w14:textId="77777777" w:rsidR="008C3942" w:rsidRPr="00020BD4" w:rsidRDefault="008C3942" w:rsidP="008A1C46">
            <w:pPr>
              <w:spacing w:line="225" w:lineRule="atLeast"/>
              <w:jc w:val="center"/>
              <w:rPr>
                <w:rFonts w:eastAsia="Times New Roman" w:cs="Arial"/>
                <w:color w:val="000000"/>
              </w:rPr>
            </w:pPr>
          </w:p>
        </w:tc>
        <w:tc>
          <w:tcPr>
            <w:tcW w:w="1885" w:type="dxa"/>
          </w:tcPr>
          <w:p w14:paraId="5640F226" w14:textId="77777777" w:rsidR="008C3942" w:rsidRPr="00020BD4" w:rsidRDefault="008C3942" w:rsidP="008A1C46">
            <w:pPr>
              <w:spacing w:line="225" w:lineRule="atLeast"/>
              <w:jc w:val="center"/>
              <w:rPr>
                <w:rFonts w:eastAsia="Times New Roman" w:cs="Arial"/>
                <w:color w:val="000000"/>
              </w:rPr>
            </w:pPr>
          </w:p>
        </w:tc>
        <w:tc>
          <w:tcPr>
            <w:tcW w:w="1929" w:type="dxa"/>
          </w:tcPr>
          <w:p w14:paraId="14969065" w14:textId="77777777" w:rsidR="008C3942" w:rsidRPr="00020BD4" w:rsidRDefault="008C3942" w:rsidP="008A1C46">
            <w:pPr>
              <w:spacing w:line="225" w:lineRule="atLeast"/>
              <w:jc w:val="center"/>
              <w:rPr>
                <w:rFonts w:eastAsia="Times New Roman" w:cs="Arial"/>
                <w:color w:val="000000"/>
              </w:rPr>
            </w:pPr>
          </w:p>
        </w:tc>
      </w:tr>
      <w:tr w:rsidR="008C3942" w:rsidRPr="00020BD4" w14:paraId="72339339" w14:textId="77777777" w:rsidTr="008A1C46">
        <w:tc>
          <w:tcPr>
            <w:tcW w:w="2499" w:type="dxa"/>
          </w:tcPr>
          <w:p w14:paraId="5C1E6764"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Driving</w:t>
            </w:r>
          </w:p>
        </w:tc>
        <w:tc>
          <w:tcPr>
            <w:tcW w:w="1839" w:type="dxa"/>
          </w:tcPr>
          <w:p w14:paraId="1571485D" w14:textId="77777777" w:rsidR="008C3942" w:rsidRPr="00020BD4" w:rsidRDefault="008C3942" w:rsidP="008A1C46">
            <w:pPr>
              <w:spacing w:line="225" w:lineRule="atLeast"/>
              <w:rPr>
                <w:rFonts w:eastAsia="Times New Roman" w:cs="Arial"/>
                <w:color w:val="000000"/>
              </w:rPr>
            </w:pPr>
          </w:p>
        </w:tc>
        <w:tc>
          <w:tcPr>
            <w:tcW w:w="1918" w:type="dxa"/>
          </w:tcPr>
          <w:p w14:paraId="35F1D3E1"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c>
          <w:tcPr>
            <w:tcW w:w="1885" w:type="dxa"/>
          </w:tcPr>
          <w:p w14:paraId="195A2C24" w14:textId="77777777" w:rsidR="008C3942" w:rsidRPr="00020BD4" w:rsidRDefault="008C3942" w:rsidP="008A1C46">
            <w:pPr>
              <w:spacing w:line="225" w:lineRule="atLeast"/>
              <w:jc w:val="center"/>
              <w:rPr>
                <w:rFonts w:eastAsia="Times New Roman" w:cs="Arial"/>
                <w:color w:val="000000"/>
              </w:rPr>
            </w:pPr>
          </w:p>
        </w:tc>
        <w:tc>
          <w:tcPr>
            <w:tcW w:w="1929" w:type="dxa"/>
          </w:tcPr>
          <w:p w14:paraId="335C2CE8" w14:textId="77777777" w:rsidR="008C3942" w:rsidRPr="00020BD4" w:rsidRDefault="008C3942" w:rsidP="008A1C46">
            <w:pPr>
              <w:spacing w:line="225" w:lineRule="atLeast"/>
              <w:jc w:val="center"/>
              <w:rPr>
                <w:rFonts w:eastAsia="Times New Roman" w:cs="Arial"/>
                <w:color w:val="000000"/>
              </w:rPr>
            </w:pPr>
          </w:p>
        </w:tc>
      </w:tr>
      <w:tr w:rsidR="008C3942" w:rsidRPr="00020BD4" w14:paraId="57FDE5CD" w14:textId="77777777" w:rsidTr="008A1C46">
        <w:tc>
          <w:tcPr>
            <w:tcW w:w="2499" w:type="dxa"/>
          </w:tcPr>
          <w:p w14:paraId="3FA3F4D5"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Specific Vision Abilities- close vision due to computer work</w:t>
            </w:r>
          </w:p>
        </w:tc>
        <w:tc>
          <w:tcPr>
            <w:tcW w:w="1839" w:type="dxa"/>
          </w:tcPr>
          <w:p w14:paraId="0FF4646D" w14:textId="77777777" w:rsidR="008C3942" w:rsidRPr="00020BD4" w:rsidRDefault="008C3942" w:rsidP="008A1C46">
            <w:pPr>
              <w:spacing w:line="225" w:lineRule="atLeast"/>
              <w:jc w:val="center"/>
              <w:rPr>
                <w:rFonts w:eastAsia="Times New Roman" w:cs="Arial"/>
                <w:color w:val="000000"/>
              </w:rPr>
            </w:pPr>
          </w:p>
        </w:tc>
        <w:tc>
          <w:tcPr>
            <w:tcW w:w="1918" w:type="dxa"/>
          </w:tcPr>
          <w:p w14:paraId="2DBD634B" w14:textId="77777777" w:rsidR="008C3942" w:rsidRPr="00020BD4" w:rsidRDefault="008C3942" w:rsidP="008A1C46">
            <w:pPr>
              <w:spacing w:line="225" w:lineRule="atLeast"/>
              <w:jc w:val="center"/>
              <w:rPr>
                <w:rFonts w:eastAsia="Times New Roman" w:cs="Arial"/>
                <w:color w:val="000000"/>
              </w:rPr>
            </w:pPr>
          </w:p>
        </w:tc>
        <w:tc>
          <w:tcPr>
            <w:tcW w:w="1885" w:type="dxa"/>
          </w:tcPr>
          <w:p w14:paraId="559708D7" w14:textId="77777777" w:rsidR="008C3942" w:rsidRPr="00020BD4" w:rsidRDefault="008C3942" w:rsidP="008A1C46">
            <w:pPr>
              <w:spacing w:line="225" w:lineRule="atLeast"/>
              <w:jc w:val="center"/>
              <w:rPr>
                <w:rFonts w:eastAsia="Times New Roman" w:cs="Arial"/>
                <w:color w:val="000000"/>
              </w:rPr>
            </w:pPr>
          </w:p>
        </w:tc>
        <w:tc>
          <w:tcPr>
            <w:tcW w:w="1929" w:type="dxa"/>
          </w:tcPr>
          <w:p w14:paraId="1E3AFCB8"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r>
      <w:tr w:rsidR="008C3942" w:rsidRPr="00020BD4" w14:paraId="1C2C5A91" w14:textId="77777777" w:rsidTr="008A1C46">
        <w:tc>
          <w:tcPr>
            <w:tcW w:w="2499" w:type="dxa"/>
          </w:tcPr>
          <w:p w14:paraId="4265C3D6"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Color Vision – Ability to identify and distinguish colors</w:t>
            </w:r>
          </w:p>
        </w:tc>
        <w:tc>
          <w:tcPr>
            <w:tcW w:w="1839" w:type="dxa"/>
          </w:tcPr>
          <w:p w14:paraId="5516C4D4" w14:textId="77777777" w:rsidR="008C3942" w:rsidRPr="00020BD4" w:rsidRDefault="008C3942" w:rsidP="008A1C46">
            <w:pPr>
              <w:spacing w:line="225" w:lineRule="atLeast"/>
              <w:jc w:val="center"/>
              <w:rPr>
                <w:rFonts w:eastAsia="Times New Roman" w:cs="Arial"/>
                <w:color w:val="000000"/>
              </w:rPr>
            </w:pPr>
          </w:p>
        </w:tc>
        <w:tc>
          <w:tcPr>
            <w:tcW w:w="1918" w:type="dxa"/>
          </w:tcPr>
          <w:p w14:paraId="6589DBEB" w14:textId="77777777" w:rsidR="008C3942" w:rsidRPr="00020BD4" w:rsidRDefault="008C3942" w:rsidP="008A1C46">
            <w:pPr>
              <w:spacing w:line="225" w:lineRule="atLeast"/>
              <w:jc w:val="center"/>
              <w:rPr>
                <w:rFonts w:eastAsia="Times New Roman" w:cs="Arial"/>
                <w:color w:val="000000"/>
              </w:rPr>
            </w:pPr>
          </w:p>
        </w:tc>
        <w:tc>
          <w:tcPr>
            <w:tcW w:w="1885" w:type="dxa"/>
          </w:tcPr>
          <w:p w14:paraId="74C6BD94"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c>
          <w:tcPr>
            <w:tcW w:w="1929" w:type="dxa"/>
          </w:tcPr>
          <w:p w14:paraId="0763D699" w14:textId="77777777" w:rsidR="008C3942" w:rsidRPr="00020BD4" w:rsidRDefault="008C3942" w:rsidP="008A1C46">
            <w:pPr>
              <w:spacing w:line="225" w:lineRule="atLeast"/>
              <w:jc w:val="center"/>
              <w:rPr>
                <w:rFonts w:eastAsia="Times New Roman" w:cs="Arial"/>
                <w:color w:val="000000"/>
              </w:rPr>
            </w:pPr>
          </w:p>
        </w:tc>
      </w:tr>
      <w:tr w:rsidR="008C3942" w:rsidRPr="00020BD4" w14:paraId="012AE47D" w14:textId="77777777" w:rsidTr="008A1C46">
        <w:tc>
          <w:tcPr>
            <w:tcW w:w="2499" w:type="dxa"/>
            <w:shd w:val="clear" w:color="auto" w:fill="6699FF"/>
          </w:tcPr>
          <w:p w14:paraId="6C9B1BE1"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COGNITIVE</w:t>
            </w:r>
          </w:p>
          <w:p w14:paraId="15897137"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lastRenderedPageBreak/>
              <w:t>REQUIREMENTS</w:t>
            </w:r>
          </w:p>
        </w:tc>
        <w:tc>
          <w:tcPr>
            <w:tcW w:w="1839" w:type="dxa"/>
            <w:shd w:val="clear" w:color="auto" w:fill="6699FF"/>
          </w:tcPr>
          <w:p w14:paraId="54C902CD" w14:textId="77777777" w:rsidR="008C3942" w:rsidRPr="00020BD4" w:rsidRDefault="008C3942" w:rsidP="008A1C46">
            <w:pPr>
              <w:spacing w:line="225" w:lineRule="atLeast"/>
              <w:jc w:val="center"/>
              <w:rPr>
                <w:rFonts w:eastAsia="Times New Roman" w:cs="Arial"/>
                <w:b/>
                <w:color w:val="000000"/>
              </w:rPr>
            </w:pPr>
            <w:r w:rsidRPr="00020BD4">
              <w:rPr>
                <w:rFonts w:eastAsia="Times New Roman" w:cs="Arial"/>
                <w:b/>
                <w:color w:val="000000"/>
              </w:rPr>
              <w:lastRenderedPageBreak/>
              <w:t>RARELY</w:t>
            </w:r>
          </w:p>
          <w:p w14:paraId="3E7D58AD"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b/>
                <w:color w:val="000000"/>
              </w:rPr>
              <w:lastRenderedPageBreak/>
              <w:t>(15%)</w:t>
            </w:r>
          </w:p>
        </w:tc>
        <w:tc>
          <w:tcPr>
            <w:tcW w:w="1918" w:type="dxa"/>
            <w:shd w:val="clear" w:color="auto" w:fill="6699FF"/>
          </w:tcPr>
          <w:p w14:paraId="69BFB565" w14:textId="77777777" w:rsidR="008C3942" w:rsidRPr="00020BD4" w:rsidRDefault="008C3942" w:rsidP="008A1C46">
            <w:pPr>
              <w:spacing w:line="225" w:lineRule="atLeast"/>
              <w:jc w:val="center"/>
              <w:rPr>
                <w:rFonts w:eastAsia="Times New Roman" w:cs="Arial"/>
                <w:b/>
                <w:color w:val="000000"/>
              </w:rPr>
            </w:pPr>
            <w:r w:rsidRPr="00020BD4">
              <w:rPr>
                <w:rFonts w:eastAsia="Times New Roman" w:cs="Arial"/>
                <w:b/>
                <w:color w:val="000000"/>
              </w:rPr>
              <w:lastRenderedPageBreak/>
              <w:t>OCCASIONAL</w:t>
            </w:r>
          </w:p>
          <w:p w14:paraId="7A9EC7A4"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b/>
                <w:color w:val="000000"/>
              </w:rPr>
              <w:lastRenderedPageBreak/>
              <w:t>(15%-40%)</w:t>
            </w:r>
          </w:p>
        </w:tc>
        <w:tc>
          <w:tcPr>
            <w:tcW w:w="1885" w:type="dxa"/>
            <w:shd w:val="clear" w:color="auto" w:fill="6699FF"/>
          </w:tcPr>
          <w:p w14:paraId="385DEA9F" w14:textId="77777777" w:rsidR="008C3942" w:rsidRPr="00020BD4" w:rsidRDefault="008C3942" w:rsidP="008A1C46">
            <w:pPr>
              <w:spacing w:line="225" w:lineRule="atLeast"/>
              <w:jc w:val="center"/>
              <w:rPr>
                <w:rFonts w:eastAsia="Times New Roman" w:cs="Arial"/>
                <w:b/>
                <w:color w:val="000000"/>
              </w:rPr>
            </w:pPr>
            <w:r w:rsidRPr="00020BD4">
              <w:rPr>
                <w:rFonts w:eastAsia="Times New Roman" w:cs="Arial"/>
                <w:b/>
                <w:color w:val="000000"/>
              </w:rPr>
              <w:lastRenderedPageBreak/>
              <w:t>FREQUENT</w:t>
            </w:r>
          </w:p>
          <w:p w14:paraId="05FE9BF9"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b/>
                <w:color w:val="000000"/>
              </w:rPr>
              <w:lastRenderedPageBreak/>
              <w:t>(40% - 70%)</w:t>
            </w:r>
          </w:p>
        </w:tc>
        <w:tc>
          <w:tcPr>
            <w:tcW w:w="1929" w:type="dxa"/>
            <w:shd w:val="clear" w:color="auto" w:fill="6699FF"/>
          </w:tcPr>
          <w:p w14:paraId="13B25A81" w14:textId="77777777" w:rsidR="008C3942" w:rsidRPr="00020BD4" w:rsidRDefault="008C3942" w:rsidP="008A1C46">
            <w:pPr>
              <w:spacing w:line="225" w:lineRule="atLeast"/>
              <w:jc w:val="center"/>
              <w:rPr>
                <w:rFonts w:eastAsia="Times New Roman" w:cs="Arial"/>
                <w:b/>
                <w:color w:val="000000"/>
              </w:rPr>
            </w:pPr>
            <w:r w:rsidRPr="00020BD4">
              <w:rPr>
                <w:rFonts w:eastAsia="Times New Roman" w:cs="Arial"/>
                <w:b/>
                <w:color w:val="000000"/>
              </w:rPr>
              <w:lastRenderedPageBreak/>
              <w:t>CONTINUOUS</w:t>
            </w:r>
          </w:p>
          <w:p w14:paraId="3C46BF6F"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b/>
                <w:color w:val="000000"/>
              </w:rPr>
              <w:lastRenderedPageBreak/>
              <w:t>(OVER 70%)</w:t>
            </w:r>
          </w:p>
        </w:tc>
      </w:tr>
      <w:tr w:rsidR="008C3942" w:rsidRPr="00020BD4" w14:paraId="22842D57" w14:textId="77777777" w:rsidTr="008A1C46">
        <w:tc>
          <w:tcPr>
            <w:tcW w:w="2499" w:type="dxa"/>
          </w:tcPr>
          <w:p w14:paraId="658C36BF"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lastRenderedPageBreak/>
              <w:t>Communication Oral</w:t>
            </w:r>
          </w:p>
        </w:tc>
        <w:tc>
          <w:tcPr>
            <w:tcW w:w="1839" w:type="dxa"/>
          </w:tcPr>
          <w:p w14:paraId="4F1D2517" w14:textId="77777777" w:rsidR="008C3942" w:rsidRPr="00020BD4" w:rsidRDefault="008C3942" w:rsidP="008A1C46">
            <w:pPr>
              <w:spacing w:line="225" w:lineRule="atLeast"/>
              <w:jc w:val="center"/>
              <w:rPr>
                <w:rFonts w:eastAsia="Times New Roman" w:cs="Arial"/>
                <w:color w:val="000000"/>
              </w:rPr>
            </w:pPr>
          </w:p>
        </w:tc>
        <w:tc>
          <w:tcPr>
            <w:tcW w:w="1918" w:type="dxa"/>
          </w:tcPr>
          <w:p w14:paraId="2C24B148" w14:textId="77777777" w:rsidR="008C3942" w:rsidRPr="00020BD4" w:rsidRDefault="008C3942" w:rsidP="008A1C46">
            <w:pPr>
              <w:spacing w:line="225" w:lineRule="atLeast"/>
              <w:jc w:val="center"/>
              <w:rPr>
                <w:rFonts w:eastAsia="Times New Roman" w:cs="Arial"/>
                <w:color w:val="000000"/>
              </w:rPr>
            </w:pPr>
          </w:p>
        </w:tc>
        <w:tc>
          <w:tcPr>
            <w:tcW w:w="1885" w:type="dxa"/>
          </w:tcPr>
          <w:p w14:paraId="16B1ED67" w14:textId="77777777" w:rsidR="008C3942" w:rsidRPr="00020BD4" w:rsidRDefault="008C3942" w:rsidP="008A1C46">
            <w:pPr>
              <w:spacing w:line="225" w:lineRule="atLeast"/>
              <w:jc w:val="center"/>
              <w:rPr>
                <w:rFonts w:eastAsia="Times New Roman" w:cs="Arial"/>
                <w:color w:val="000000"/>
              </w:rPr>
            </w:pPr>
          </w:p>
        </w:tc>
        <w:tc>
          <w:tcPr>
            <w:tcW w:w="1929" w:type="dxa"/>
          </w:tcPr>
          <w:p w14:paraId="42ED3E84"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r>
      <w:tr w:rsidR="008C3942" w:rsidRPr="00020BD4" w14:paraId="6F86667F" w14:textId="77777777" w:rsidTr="008A1C46">
        <w:tc>
          <w:tcPr>
            <w:tcW w:w="2499" w:type="dxa"/>
          </w:tcPr>
          <w:p w14:paraId="43CC1ED9"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Communication Written</w:t>
            </w:r>
          </w:p>
        </w:tc>
        <w:tc>
          <w:tcPr>
            <w:tcW w:w="1839" w:type="dxa"/>
          </w:tcPr>
          <w:p w14:paraId="08C8462C" w14:textId="77777777" w:rsidR="008C3942" w:rsidRPr="00020BD4" w:rsidRDefault="008C3942" w:rsidP="008A1C46">
            <w:pPr>
              <w:spacing w:line="225" w:lineRule="atLeast"/>
              <w:jc w:val="center"/>
              <w:rPr>
                <w:rFonts w:eastAsia="Times New Roman" w:cs="Arial"/>
                <w:color w:val="000000"/>
              </w:rPr>
            </w:pPr>
          </w:p>
        </w:tc>
        <w:tc>
          <w:tcPr>
            <w:tcW w:w="1918" w:type="dxa"/>
          </w:tcPr>
          <w:p w14:paraId="0638C993" w14:textId="77777777" w:rsidR="008C3942" w:rsidRPr="00020BD4" w:rsidRDefault="008C3942" w:rsidP="008A1C46">
            <w:pPr>
              <w:spacing w:line="225" w:lineRule="atLeast"/>
              <w:jc w:val="center"/>
              <w:rPr>
                <w:rFonts w:eastAsia="Times New Roman" w:cs="Arial"/>
                <w:color w:val="000000"/>
              </w:rPr>
            </w:pPr>
          </w:p>
        </w:tc>
        <w:tc>
          <w:tcPr>
            <w:tcW w:w="1885" w:type="dxa"/>
          </w:tcPr>
          <w:p w14:paraId="4B99B9BC" w14:textId="77777777" w:rsidR="008C3942" w:rsidRPr="00020BD4" w:rsidRDefault="008C3942" w:rsidP="008A1C46">
            <w:pPr>
              <w:spacing w:line="225" w:lineRule="atLeast"/>
              <w:jc w:val="center"/>
              <w:rPr>
                <w:rFonts w:eastAsia="Times New Roman" w:cs="Arial"/>
                <w:color w:val="000000"/>
              </w:rPr>
            </w:pPr>
          </w:p>
        </w:tc>
        <w:tc>
          <w:tcPr>
            <w:tcW w:w="1929" w:type="dxa"/>
          </w:tcPr>
          <w:p w14:paraId="63773703"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r>
      <w:tr w:rsidR="008C3942" w:rsidRPr="00020BD4" w14:paraId="675B5C3E" w14:textId="77777777" w:rsidTr="008A1C46">
        <w:tc>
          <w:tcPr>
            <w:tcW w:w="2499" w:type="dxa"/>
          </w:tcPr>
          <w:p w14:paraId="1217125F"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Interpreting Skills</w:t>
            </w:r>
          </w:p>
        </w:tc>
        <w:tc>
          <w:tcPr>
            <w:tcW w:w="1839" w:type="dxa"/>
          </w:tcPr>
          <w:p w14:paraId="1A288049" w14:textId="77777777" w:rsidR="008C3942" w:rsidRPr="00020BD4" w:rsidRDefault="008C3942" w:rsidP="008A1C46">
            <w:pPr>
              <w:spacing w:line="225" w:lineRule="atLeast"/>
              <w:jc w:val="center"/>
              <w:rPr>
                <w:rFonts w:eastAsia="Times New Roman" w:cs="Arial"/>
                <w:color w:val="000000"/>
              </w:rPr>
            </w:pPr>
          </w:p>
        </w:tc>
        <w:tc>
          <w:tcPr>
            <w:tcW w:w="1918" w:type="dxa"/>
          </w:tcPr>
          <w:p w14:paraId="1ECE25B9" w14:textId="77777777" w:rsidR="008C3942" w:rsidRPr="00020BD4" w:rsidRDefault="008C3942" w:rsidP="008A1C46">
            <w:pPr>
              <w:spacing w:line="225" w:lineRule="atLeast"/>
              <w:jc w:val="center"/>
              <w:rPr>
                <w:rFonts w:eastAsia="Times New Roman" w:cs="Arial"/>
                <w:color w:val="000000"/>
              </w:rPr>
            </w:pPr>
          </w:p>
        </w:tc>
        <w:tc>
          <w:tcPr>
            <w:tcW w:w="1885" w:type="dxa"/>
          </w:tcPr>
          <w:p w14:paraId="6589DC55" w14:textId="77777777" w:rsidR="008C3942" w:rsidRPr="00020BD4" w:rsidRDefault="008C3942" w:rsidP="008A1C46">
            <w:pPr>
              <w:spacing w:line="225" w:lineRule="atLeast"/>
              <w:jc w:val="center"/>
              <w:rPr>
                <w:rFonts w:eastAsia="Times New Roman" w:cs="Arial"/>
                <w:color w:val="000000"/>
              </w:rPr>
            </w:pPr>
          </w:p>
        </w:tc>
        <w:tc>
          <w:tcPr>
            <w:tcW w:w="1929" w:type="dxa"/>
          </w:tcPr>
          <w:p w14:paraId="74D69692"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r>
      <w:tr w:rsidR="008C3942" w:rsidRPr="00020BD4" w14:paraId="5FC65BEB" w14:textId="77777777" w:rsidTr="008A1C46">
        <w:tc>
          <w:tcPr>
            <w:tcW w:w="2499" w:type="dxa"/>
          </w:tcPr>
          <w:p w14:paraId="36EEA472"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Implementing</w:t>
            </w:r>
          </w:p>
        </w:tc>
        <w:tc>
          <w:tcPr>
            <w:tcW w:w="1839" w:type="dxa"/>
          </w:tcPr>
          <w:p w14:paraId="7C276ECB"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c>
          <w:tcPr>
            <w:tcW w:w="1918" w:type="dxa"/>
          </w:tcPr>
          <w:p w14:paraId="0FD26998" w14:textId="77777777" w:rsidR="008C3942" w:rsidRPr="00020BD4" w:rsidRDefault="008C3942" w:rsidP="008A1C46">
            <w:pPr>
              <w:spacing w:line="225" w:lineRule="atLeast"/>
              <w:jc w:val="center"/>
              <w:rPr>
                <w:rFonts w:eastAsia="Times New Roman" w:cs="Arial"/>
                <w:color w:val="000000"/>
              </w:rPr>
            </w:pPr>
          </w:p>
        </w:tc>
        <w:tc>
          <w:tcPr>
            <w:tcW w:w="1885" w:type="dxa"/>
          </w:tcPr>
          <w:p w14:paraId="1629ABD6" w14:textId="77777777" w:rsidR="008C3942" w:rsidRPr="00020BD4" w:rsidRDefault="008C3942" w:rsidP="008A1C46">
            <w:pPr>
              <w:spacing w:line="225" w:lineRule="atLeast"/>
              <w:jc w:val="center"/>
              <w:rPr>
                <w:rFonts w:eastAsia="Times New Roman" w:cs="Arial"/>
                <w:color w:val="000000"/>
              </w:rPr>
            </w:pPr>
          </w:p>
        </w:tc>
        <w:tc>
          <w:tcPr>
            <w:tcW w:w="1929" w:type="dxa"/>
          </w:tcPr>
          <w:p w14:paraId="57B1EC62" w14:textId="77777777" w:rsidR="008C3942" w:rsidRPr="00020BD4" w:rsidRDefault="008C3942" w:rsidP="008A1C46">
            <w:pPr>
              <w:spacing w:line="225" w:lineRule="atLeast"/>
              <w:jc w:val="center"/>
              <w:rPr>
                <w:rFonts w:eastAsia="Times New Roman" w:cs="Arial"/>
                <w:color w:val="000000"/>
              </w:rPr>
            </w:pPr>
          </w:p>
        </w:tc>
      </w:tr>
      <w:tr w:rsidR="008C3942" w:rsidRPr="00020BD4" w14:paraId="7AA1DA14" w14:textId="77777777" w:rsidTr="008A1C46">
        <w:tc>
          <w:tcPr>
            <w:tcW w:w="2499" w:type="dxa"/>
          </w:tcPr>
          <w:p w14:paraId="57C12AEC"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Evaluating</w:t>
            </w:r>
          </w:p>
        </w:tc>
        <w:tc>
          <w:tcPr>
            <w:tcW w:w="1839" w:type="dxa"/>
          </w:tcPr>
          <w:p w14:paraId="289896CC" w14:textId="77777777" w:rsidR="008C3942" w:rsidRPr="00020BD4" w:rsidRDefault="008C3942" w:rsidP="008A1C46">
            <w:pPr>
              <w:spacing w:line="225" w:lineRule="atLeast"/>
              <w:jc w:val="center"/>
              <w:rPr>
                <w:rFonts w:eastAsia="Times New Roman" w:cs="Arial"/>
                <w:color w:val="000000"/>
              </w:rPr>
            </w:pPr>
          </w:p>
        </w:tc>
        <w:tc>
          <w:tcPr>
            <w:tcW w:w="1918" w:type="dxa"/>
          </w:tcPr>
          <w:p w14:paraId="00DDDBA4" w14:textId="77777777" w:rsidR="008C3942" w:rsidRPr="00020BD4" w:rsidRDefault="008C3942" w:rsidP="008A1C46">
            <w:pPr>
              <w:spacing w:line="225" w:lineRule="atLeast"/>
              <w:jc w:val="center"/>
              <w:rPr>
                <w:rFonts w:eastAsia="Times New Roman" w:cs="Arial"/>
                <w:color w:val="000000"/>
              </w:rPr>
            </w:pPr>
          </w:p>
        </w:tc>
        <w:tc>
          <w:tcPr>
            <w:tcW w:w="1885" w:type="dxa"/>
          </w:tcPr>
          <w:p w14:paraId="5A3FD9A6" w14:textId="77777777" w:rsidR="008C3942" w:rsidRPr="00020BD4" w:rsidRDefault="008C3942" w:rsidP="008A1C46">
            <w:pPr>
              <w:spacing w:line="225" w:lineRule="atLeast"/>
              <w:jc w:val="center"/>
              <w:rPr>
                <w:rFonts w:eastAsia="Times New Roman" w:cs="Arial"/>
                <w:color w:val="000000"/>
              </w:rPr>
            </w:pPr>
          </w:p>
        </w:tc>
        <w:tc>
          <w:tcPr>
            <w:tcW w:w="1929" w:type="dxa"/>
          </w:tcPr>
          <w:p w14:paraId="5E8DA28D"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r>
      <w:tr w:rsidR="008C3942" w:rsidRPr="00020BD4" w14:paraId="511CF886" w14:textId="77777777" w:rsidTr="008A1C46">
        <w:tc>
          <w:tcPr>
            <w:tcW w:w="2499" w:type="dxa"/>
          </w:tcPr>
          <w:p w14:paraId="2E382FD2"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Organizing</w:t>
            </w:r>
          </w:p>
        </w:tc>
        <w:tc>
          <w:tcPr>
            <w:tcW w:w="1839" w:type="dxa"/>
          </w:tcPr>
          <w:p w14:paraId="3C8F5D30"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c>
          <w:tcPr>
            <w:tcW w:w="1918" w:type="dxa"/>
          </w:tcPr>
          <w:p w14:paraId="62F6C25E" w14:textId="77777777" w:rsidR="008C3942" w:rsidRPr="00020BD4" w:rsidRDefault="008C3942" w:rsidP="008A1C46">
            <w:pPr>
              <w:spacing w:line="225" w:lineRule="atLeast"/>
              <w:jc w:val="center"/>
              <w:rPr>
                <w:rFonts w:eastAsia="Times New Roman" w:cs="Arial"/>
                <w:color w:val="000000"/>
              </w:rPr>
            </w:pPr>
          </w:p>
        </w:tc>
        <w:tc>
          <w:tcPr>
            <w:tcW w:w="1885" w:type="dxa"/>
          </w:tcPr>
          <w:p w14:paraId="2F8B7860" w14:textId="77777777" w:rsidR="008C3942" w:rsidRPr="00020BD4" w:rsidRDefault="008C3942" w:rsidP="008A1C46">
            <w:pPr>
              <w:spacing w:line="225" w:lineRule="atLeast"/>
              <w:jc w:val="center"/>
              <w:rPr>
                <w:rFonts w:eastAsia="Times New Roman" w:cs="Arial"/>
                <w:color w:val="000000"/>
              </w:rPr>
            </w:pPr>
          </w:p>
        </w:tc>
        <w:tc>
          <w:tcPr>
            <w:tcW w:w="1929" w:type="dxa"/>
          </w:tcPr>
          <w:p w14:paraId="1495C7C1" w14:textId="77777777" w:rsidR="008C3942" w:rsidRPr="00020BD4" w:rsidRDefault="008C3942" w:rsidP="008A1C46">
            <w:pPr>
              <w:spacing w:line="225" w:lineRule="atLeast"/>
              <w:jc w:val="center"/>
              <w:rPr>
                <w:rFonts w:eastAsia="Times New Roman" w:cs="Arial"/>
                <w:color w:val="000000"/>
              </w:rPr>
            </w:pPr>
          </w:p>
        </w:tc>
      </w:tr>
      <w:tr w:rsidR="008C3942" w:rsidRPr="00020BD4" w14:paraId="14541181" w14:textId="77777777" w:rsidTr="008A1C46">
        <w:tc>
          <w:tcPr>
            <w:tcW w:w="2499" w:type="dxa"/>
          </w:tcPr>
          <w:p w14:paraId="5F771C79"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Consulting</w:t>
            </w:r>
          </w:p>
        </w:tc>
        <w:tc>
          <w:tcPr>
            <w:tcW w:w="1839" w:type="dxa"/>
          </w:tcPr>
          <w:p w14:paraId="778C2818"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c>
          <w:tcPr>
            <w:tcW w:w="1918" w:type="dxa"/>
          </w:tcPr>
          <w:p w14:paraId="56EB0E43" w14:textId="77777777" w:rsidR="008C3942" w:rsidRPr="00020BD4" w:rsidRDefault="008C3942" w:rsidP="008A1C46">
            <w:pPr>
              <w:spacing w:line="225" w:lineRule="atLeast"/>
              <w:jc w:val="center"/>
              <w:rPr>
                <w:rFonts w:eastAsia="Times New Roman" w:cs="Arial"/>
                <w:color w:val="000000"/>
              </w:rPr>
            </w:pPr>
          </w:p>
        </w:tc>
        <w:tc>
          <w:tcPr>
            <w:tcW w:w="1885" w:type="dxa"/>
          </w:tcPr>
          <w:p w14:paraId="128F0FC3" w14:textId="77777777" w:rsidR="008C3942" w:rsidRPr="00020BD4" w:rsidRDefault="008C3942" w:rsidP="008A1C46">
            <w:pPr>
              <w:spacing w:line="225" w:lineRule="atLeast"/>
              <w:jc w:val="center"/>
              <w:rPr>
                <w:rFonts w:eastAsia="Times New Roman" w:cs="Arial"/>
                <w:color w:val="000000"/>
              </w:rPr>
            </w:pPr>
          </w:p>
        </w:tc>
        <w:tc>
          <w:tcPr>
            <w:tcW w:w="1929" w:type="dxa"/>
          </w:tcPr>
          <w:p w14:paraId="155C6324" w14:textId="77777777" w:rsidR="008C3942" w:rsidRPr="00020BD4" w:rsidRDefault="008C3942" w:rsidP="008A1C46">
            <w:pPr>
              <w:spacing w:line="225" w:lineRule="atLeast"/>
              <w:jc w:val="center"/>
              <w:rPr>
                <w:rFonts w:eastAsia="Times New Roman" w:cs="Arial"/>
                <w:color w:val="000000"/>
              </w:rPr>
            </w:pPr>
          </w:p>
        </w:tc>
      </w:tr>
      <w:tr w:rsidR="008C3942" w:rsidRPr="00020BD4" w14:paraId="23202B39" w14:textId="77777777" w:rsidTr="008A1C46">
        <w:tc>
          <w:tcPr>
            <w:tcW w:w="2499" w:type="dxa"/>
          </w:tcPr>
          <w:p w14:paraId="783048E4"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Analyzing</w:t>
            </w:r>
          </w:p>
        </w:tc>
        <w:tc>
          <w:tcPr>
            <w:tcW w:w="1839" w:type="dxa"/>
          </w:tcPr>
          <w:p w14:paraId="6F695A85"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c>
          <w:tcPr>
            <w:tcW w:w="1918" w:type="dxa"/>
          </w:tcPr>
          <w:p w14:paraId="37C29EB9" w14:textId="77777777" w:rsidR="008C3942" w:rsidRPr="00020BD4" w:rsidRDefault="008C3942" w:rsidP="008A1C46">
            <w:pPr>
              <w:spacing w:line="225" w:lineRule="atLeast"/>
              <w:jc w:val="center"/>
              <w:rPr>
                <w:rFonts w:eastAsia="Times New Roman" w:cs="Arial"/>
                <w:color w:val="000000"/>
              </w:rPr>
            </w:pPr>
          </w:p>
        </w:tc>
        <w:tc>
          <w:tcPr>
            <w:tcW w:w="1885" w:type="dxa"/>
          </w:tcPr>
          <w:p w14:paraId="404FE32B" w14:textId="77777777" w:rsidR="008C3942" w:rsidRPr="00020BD4" w:rsidRDefault="008C3942" w:rsidP="008A1C46">
            <w:pPr>
              <w:spacing w:line="225" w:lineRule="atLeast"/>
              <w:jc w:val="center"/>
              <w:rPr>
                <w:rFonts w:eastAsia="Times New Roman" w:cs="Arial"/>
                <w:color w:val="000000"/>
              </w:rPr>
            </w:pPr>
          </w:p>
        </w:tc>
        <w:tc>
          <w:tcPr>
            <w:tcW w:w="1929" w:type="dxa"/>
          </w:tcPr>
          <w:p w14:paraId="53CAB8CB" w14:textId="77777777" w:rsidR="008C3942" w:rsidRPr="00020BD4" w:rsidRDefault="008C3942" w:rsidP="008A1C46">
            <w:pPr>
              <w:spacing w:line="225" w:lineRule="atLeast"/>
              <w:jc w:val="center"/>
              <w:rPr>
                <w:rFonts w:eastAsia="Times New Roman" w:cs="Arial"/>
                <w:color w:val="000000"/>
              </w:rPr>
            </w:pPr>
          </w:p>
        </w:tc>
      </w:tr>
      <w:tr w:rsidR="008C3942" w:rsidRPr="00020BD4" w14:paraId="19AE6802" w14:textId="77777777" w:rsidTr="008A1C46">
        <w:tc>
          <w:tcPr>
            <w:tcW w:w="2499" w:type="dxa"/>
          </w:tcPr>
          <w:p w14:paraId="2426FDA1"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Presenting</w:t>
            </w:r>
          </w:p>
        </w:tc>
        <w:tc>
          <w:tcPr>
            <w:tcW w:w="1839" w:type="dxa"/>
          </w:tcPr>
          <w:p w14:paraId="06DCCDC0"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c>
          <w:tcPr>
            <w:tcW w:w="1918" w:type="dxa"/>
          </w:tcPr>
          <w:p w14:paraId="5FCE046F" w14:textId="77777777" w:rsidR="008C3942" w:rsidRPr="00020BD4" w:rsidRDefault="008C3942" w:rsidP="008A1C46">
            <w:pPr>
              <w:spacing w:line="225" w:lineRule="atLeast"/>
              <w:jc w:val="center"/>
              <w:rPr>
                <w:rFonts w:eastAsia="Times New Roman" w:cs="Arial"/>
                <w:color w:val="000000"/>
              </w:rPr>
            </w:pPr>
          </w:p>
        </w:tc>
        <w:tc>
          <w:tcPr>
            <w:tcW w:w="1885" w:type="dxa"/>
          </w:tcPr>
          <w:p w14:paraId="7D8CED50" w14:textId="77777777" w:rsidR="008C3942" w:rsidRPr="00020BD4" w:rsidRDefault="008C3942" w:rsidP="008A1C46">
            <w:pPr>
              <w:spacing w:line="225" w:lineRule="atLeast"/>
              <w:jc w:val="center"/>
              <w:rPr>
                <w:rFonts w:eastAsia="Times New Roman" w:cs="Arial"/>
                <w:color w:val="000000"/>
              </w:rPr>
            </w:pPr>
          </w:p>
        </w:tc>
        <w:tc>
          <w:tcPr>
            <w:tcW w:w="1929" w:type="dxa"/>
          </w:tcPr>
          <w:p w14:paraId="227911D9" w14:textId="77777777" w:rsidR="008C3942" w:rsidRPr="00020BD4" w:rsidRDefault="008C3942" w:rsidP="008A1C46">
            <w:pPr>
              <w:spacing w:line="225" w:lineRule="atLeast"/>
              <w:jc w:val="center"/>
              <w:rPr>
                <w:rFonts w:eastAsia="Times New Roman" w:cs="Arial"/>
                <w:color w:val="000000"/>
              </w:rPr>
            </w:pPr>
          </w:p>
        </w:tc>
      </w:tr>
      <w:tr w:rsidR="008C3942" w:rsidRPr="00020BD4" w14:paraId="45212285" w14:textId="77777777" w:rsidTr="008A1C46">
        <w:tc>
          <w:tcPr>
            <w:tcW w:w="2499" w:type="dxa"/>
          </w:tcPr>
          <w:p w14:paraId="52D8D4B7"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Supervising</w:t>
            </w:r>
          </w:p>
        </w:tc>
        <w:tc>
          <w:tcPr>
            <w:tcW w:w="1839" w:type="dxa"/>
          </w:tcPr>
          <w:p w14:paraId="63654EF7"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c>
          <w:tcPr>
            <w:tcW w:w="1918" w:type="dxa"/>
          </w:tcPr>
          <w:p w14:paraId="40933571" w14:textId="77777777" w:rsidR="008C3942" w:rsidRPr="00020BD4" w:rsidRDefault="008C3942" w:rsidP="008A1C46">
            <w:pPr>
              <w:spacing w:line="225" w:lineRule="atLeast"/>
              <w:jc w:val="center"/>
              <w:rPr>
                <w:rFonts w:eastAsia="Times New Roman" w:cs="Arial"/>
                <w:color w:val="000000"/>
              </w:rPr>
            </w:pPr>
          </w:p>
        </w:tc>
        <w:tc>
          <w:tcPr>
            <w:tcW w:w="1885" w:type="dxa"/>
          </w:tcPr>
          <w:p w14:paraId="6A76167A" w14:textId="77777777" w:rsidR="008C3942" w:rsidRPr="00020BD4" w:rsidRDefault="008C3942" w:rsidP="008A1C46">
            <w:pPr>
              <w:spacing w:line="225" w:lineRule="atLeast"/>
              <w:jc w:val="center"/>
              <w:rPr>
                <w:rFonts w:eastAsia="Times New Roman" w:cs="Arial"/>
                <w:color w:val="000000"/>
              </w:rPr>
            </w:pPr>
          </w:p>
        </w:tc>
        <w:tc>
          <w:tcPr>
            <w:tcW w:w="1929" w:type="dxa"/>
          </w:tcPr>
          <w:p w14:paraId="4F492BC6" w14:textId="77777777" w:rsidR="008C3942" w:rsidRPr="00020BD4" w:rsidRDefault="008C3942" w:rsidP="008A1C46">
            <w:pPr>
              <w:spacing w:line="225" w:lineRule="atLeast"/>
              <w:jc w:val="center"/>
              <w:rPr>
                <w:rFonts w:eastAsia="Times New Roman" w:cs="Arial"/>
                <w:color w:val="000000"/>
              </w:rPr>
            </w:pPr>
          </w:p>
        </w:tc>
      </w:tr>
      <w:tr w:rsidR="008C3942" w:rsidRPr="00020BD4" w14:paraId="6066FEA1" w14:textId="77777777" w:rsidTr="008A1C46">
        <w:tc>
          <w:tcPr>
            <w:tcW w:w="2499" w:type="dxa"/>
          </w:tcPr>
          <w:p w14:paraId="23362F1F"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Ability to Deal with Stressful situations</w:t>
            </w:r>
          </w:p>
        </w:tc>
        <w:tc>
          <w:tcPr>
            <w:tcW w:w="1839" w:type="dxa"/>
          </w:tcPr>
          <w:p w14:paraId="70BA73D4" w14:textId="77777777" w:rsidR="008C3942" w:rsidRPr="00020BD4" w:rsidRDefault="008C3942" w:rsidP="008A1C46">
            <w:pPr>
              <w:spacing w:line="225" w:lineRule="atLeast"/>
              <w:jc w:val="center"/>
              <w:rPr>
                <w:rFonts w:eastAsia="Times New Roman" w:cs="Arial"/>
                <w:color w:val="000000"/>
              </w:rPr>
            </w:pPr>
          </w:p>
        </w:tc>
        <w:tc>
          <w:tcPr>
            <w:tcW w:w="1918" w:type="dxa"/>
          </w:tcPr>
          <w:p w14:paraId="3BFA755E" w14:textId="77777777" w:rsidR="008C3942" w:rsidRPr="00020BD4" w:rsidRDefault="008C3942" w:rsidP="008A1C46">
            <w:pPr>
              <w:spacing w:line="225" w:lineRule="atLeast"/>
              <w:jc w:val="center"/>
              <w:rPr>
                <w:rFonts w:eastAsia="Times New Roman" w:cs="Arial"/>
                <w:color w:val="000000"/>
              </w:rPr>
            </w:pPr>
          </w:p>
        </w:tc>
        <w:tc>
          <w:tcPr>
            <w:tcW w:w="1885" w:type="dxa"/>
          </w:tcPr>
          <w:p w14:paraId="1275599D" w14:textId="77777777" w:rsidR="008C3942" w:rsidRPr="00020BD4" w:rsidRDefault="008C3942" w:rsidP="008A1C46">
            <w:pPr>
              <w:spacing w:line="225" w:lineRule="atLeast"/>
              <w:jc w:val="center"/>
              <w:rPr>
                <w:rFonts w:eastAsia="Times New Roman" w:cs="Arial"/>
                <w:color w:val="000000"/>
              </w:rPr>
            </w:pPr>
          </w:p>
        </w:tc>
        <w:tc>
          <w:tcPr>
            <w:tcW w:w="1929" w:type="dxa"/>
          </w:tcPr>
          <w:p w14:paraId="3AFB93EF"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r>
      <w:tr w:rsidR="008C3942" w:rsidRPr="00020BD4" w14:paraId="5AFC1A7C" w14:textId="77777777" w:rsidTr="008A1C46">
        <w:tc>
          <w:tcPr>
            <w:tcW w:w="2499" w:type="dxa"/>
          </w:tcPr>
          <w:p w14:paraId="6A435947"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Ability to Deal with Trauma, grief, death</w:t>
            </w:r>
          </w:p>
        </w:tc>
        <w:tc>
          <w:tcPr>
            <w:tcW w:w="1839" w:type="dxa"/>
          </w:tcPr>
          <w:p w14:paraId="34C4DD1F" w14:textId="77777777" w:rsidR="008C3942" w:rsidRPr="00020BD4" w:rsidRDefault="008C3942" w:rsidP="008A1C46">
            <w:pPr>
              <w:spacing w:line="225" w:lineRule="atLeast"/>
              <w:jc w:val="center"/>
              <w:rPr>
                <w:rFonts w:eastAsia="Times New Roman" w:cs="Arial"/>
                <w:color w:val="000000"/>
              </w:rPr>
            </w:pPr>
          </w:p>
        </w:tc>
        <w:tc>
          <w:tcPr>
            <w:tcW w:w="1918" w:type="dxa"/>
          </w:tcPr>
          <w:p w14:paraId="7F63D06A" w14:textId="77777777" w:rsidR="008C3942" w:rsidRPr="00210C03" w:rsidRDefault="008C3942" w:rsidP="008A1C46">
            <w:pPr>
              <w:spacing w:line="225" w:lineRule="atLeast"/>
              <w:jc w:val="center"/>
              <w:rPr>
                <w:rFonts w:eastAsia="Times New Roman" w:cs="Arial"/>
              </w:rPr>
            </w:pPr>
            <w:r>
              <w:rPr>
                <w:rFonts w:eastAsia="Times New Roman" w:cs="Arial"/>
              </w:rPr>
              <w:t>X</w:t>
            </w:r>
          </w:p>
        </w:tc>
        <w:tc>
          <w:tcPr>
            <w:tcW w:w="1885" w:type="dxa"/>
          </w:tcPr>
          <w:p w14:paraId="333F70C3" w14:textId="77777777" w:rsidR="008C3942" w:rsidRPr="00020BD4" w:rsidRDefault="008C3942" w:rsidP="008A1C46">
            <w:pPr>
              <w:spacing w:line="225" w:lineRule="atLeast"/>
              <w:jc w:val="center"/>
              <w:rPr>
                <w:rFonts w:eastAsia="Times New Roman" w:cs="Arial"/>
                <w:color w:val="000000"/>
              </w:rPr>
            </w:pPr>
          </w:p>
        </w:tc>
        <w:tc>
          <w:tcPr>
            <w:tcW w:w="1929" w:type="dxa"/>
          </w:tcPr>
          <w:p w14:paraId="23D5C53A" w14:textId="77777777" w:rsidR="008C3942" w:rsidRPr="00020BD4" w:rsidRDefault="008C3942" w:rsidP="008A1C46">
            <w:pPr>
              <w:spacing w:line="225" w:lineRule="atLeast"/>
              <w:jc w:val="center"/>
              <w:rPr>
                <w:rFonts w:eastAsia="Times New Roman" w:cs="Arial"/>
                <w:color w:val="000000"/>
              </w:rPr>
            </w:pPr>
          </w:p>
        </w:tc>
      </w:tr>
      <w:tr w:rsidR="008C3942" w:rsidRPr="00020BD4" w14:paraId="6EA1CF10" w14:textId="77777777" w:rsidTr="008A1C46">
        <w:tc>
          <w:tcPr>
            <w:tcW w:w="2499" w:type="dxa"/>
          </w:tcPr>
          <w:p w14:paraId="1490EDC7"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Ability to deal with Public Contact</w:t>
            </w:r>
          </w:p>
        </w:tc>
        <w:tc>
          <w:tcPr>
            <w:tcW w:w="1839" w:type="dxa"/>
          </w:tcPr>
          <w:p w14:paraId="16FE9FE5" w14:textId="77777777" w:rsidR="008C3942" w:rsidRPr="00020BD4" w:rsidRDefault="008C3942" w:rsidP="008A1C46">
            <w:pPr>
              <w:spacing w:line="225" w:lineRule="atLeast"/>
              <w:jc w:val="center"/>
              <w:rPr>
                <w:rFonts w:eastAsia="Times New Roman" w:cs="Arial"/>
                <w:color w:val="000000"/>
              </w:rPr>
            </w:pPr>
          </w:p>
        </w:tc>
        <w:tc>
          <w:tcPr>
            <w:tcW w:w="1918" w:type="dxa"/>
          </w:tcPr>
          <w:p w14:paraId="4148DB4C" w14:textId="77777777" w:rsidR="008C3942" w:rsidRPr="00020BD4" w:rsidRDefault="008C3942" w:rsidP="008A1C46">
            <w:pPr>
              <w:spacing w:line="225" w:lineRule="atLeast"/>
              <w:jc w:val="center"/>
              <w:rPr>
                <w:rFonts w:eastAsia="Times New Roman" w:cs="Arial"/>
                <w:color w:val="000000"/>
              </w:rPr>
            </w:pPr>
          </w:p>
        </w:tc>
        <w:tc>
          <w:tcPr>
            <w:tcW w:w="1885" w:type="dxa"/>
          </w:tcPr>
          <w:p w14:paraId="2311DAE9" w14:textId="77777777" w:rsidR="008C3942" w:rsidRPr="00020BD4" w:rsidRDefault="008C3942" w:rsidP="008A1C46">
            <w:pPr>
              <w:spacing w:line="225" w:lineRule="atLeast"/>
              <w:jc w:val="center"/>
              <w:rPr>
                <w:rFonts w:eastAsia="Times New Roman" w:cs="Arial"/>
                <w:color w:val="000000"/>
              </w:rPr>
            </w:pPr>
          </w:p>
        </w:tc>
        <w:tc>
          <w:tcPr>
            <w:tcW w:w="1929" w:type="dxa"/>
          </w:tcPr>
          <w:p w14:paraId="7F07F07C"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r>
      <w:tr w:rsidR="008C3942" w:rsidRPr="00020BD4" w14:paraId="53BBE7B2" w14:textId="77777777" w:rsidTr="008A1C46">
        <w:tc>
          <w:tcPr>
            <w:tcW w:w="2499" w:type="dxa"/>
          </w:tcPr>
          <w:p w14:paraId="50918921"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Decision making</w:t>
            </w:r>
          </w:p>
        </w:tc>
        <w:tc>
          <w:tcPr>
            <w:tcW w:w="1839" w:type="dxa"/>
          </w:tcPr>
          <w:p w14:paraId="7A469B9D" w14:textId="77777777" w:rsidR="008C3942" w:rsidRPr="00020BD4" w:rsidRDefault="008C3942" w:rsidP="008A1C46">
            <w:pPr>
              <w:spacing w:line="225" w:lineRule="atLeast"/>
              <w:jc w:val="center"/>
              <w:rPr>
                <w:rFonts w:eastAsia="Times New Roman" w:cs="Arial"/>
                <w:color w:val="000000"/>
              </w:rPr>
            </w:pPr>
          </w:p>
        </w:tc>
        <w:tc>
          <w:tcPr>
            <w:tcW w:w="1918" w:type="dxa"/>
          </w:tcPr>
          <w:p w14:paraId="01CCD412" w14:textId="77777777" w:rsidR="008C3942" w:rsidRPr="00210C03" w:rsidRDefault="008C3942" w:rsidP="008A1C46">
            <w:pPr>
              <w:spacing w:line="225" w:lineRule="atLeast"/>
              <w:jc w:val="center"/>
              <w:rPr>
                <w:rFonts w:eastAsia="Times New Roman" w:cs="Arial"/>
                <w:color w:val="FF0000"/>
              </w:rPr>
            </w:pPr>
          </w:p>
        </w:tc>
        <w:tc>
          <w:tcPr>
            <w:tcW w:w="1885" w:type="dxa"/>
          </w:tcPr>
          <w:p w14:paraId="29F057BC" w14:textId="77777777" w:rsidR="008C3942" w:rsidRPr="00020BD4" w:rsidRDefault="008C3942" w:rsidP="008A1C46">
            <w:pPr>
              <w:spacing w:line="225" w:lineRule="atLeast"/>
              <w:jc w:val="center"/>
              <w:rPr>
                <w:rFonts w:eastAsia="Times New Roman" w:cs="Arial"/>
                <w:color w:val="000000"/>
              </w:rPr>
            </w:pPr>
          </w:p>
        </w:tc>
        <w:tc>
          <w:tcPr>
            <w:tcW w:w="1929" w:type="dxa"/>
          </w:tcPr>
          <w:p w14:paraId="04628CB0" w14:textId="77777777" w:rsidR="008C3942" w:rsidRPr="00020BD4" w:rsidRDefault="008C3942" w:rsidP="008A1C46">
            <w:pPr>
              <w:spacing w:line="225" w:lineRule="atLeast"/>
              <w:jc w:val="center"/>
              <w:rPr>
                <w:rFonts w:eastAsia="Times New Roman" w:cs="Arial"/>
                <w:color w:val="000000"/>
              </w:rPr>
            </w:pPr>
            <w:r>
              <w:rPr>
                <w:rFonts w:eastAsia="Times New Roman" w:cs="Arial"/>
                <w:color w:val="000000"/>
              </w:rPr>
              <w:t>X</w:t>
            </w:r>
          </w:p>
        </w:tc>
      </w:tr>
      <w:tr w:rsidR="008C3942" w:rsidRPr="00020BD4" w14:paraId="606C39B0" w14:textId="77777777" w:rsidTr="008A1C46">
        <w:tc>
          <w:tcPr>
            <w:tcW w:w="2499" w:type="dxa"/>
          </w:tcPr>
          <w:p w14:paraId="6AB4747F"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Work with Others</w:t>
            </w:r>
          </w:p>
        </w:tc>
        <w:tc>
          <w:tcPr>
            <w:tcW w:w="1839" w:type="dxa"/>
          </w:tcPr>
          <w:p w14:paraId="27E62E5D" w14:textId="77777777" w:rsidR="008C3942" w:rsidRPr="00020BD4" w:rsidRDefault="008C3942" w:rsidP="008A1C46">
            <w:pPr>
              <w:spacing w:line="225" w:lineRule="atLeast"/>
              <w:jc w:val="center"/>
              <w:rPr>
                <w:rFonts w:eastAsia="Times New Roman" w:cs="Arial"/>
                <w:color w:val="000000"/>
              </w:rPr>
            </w:pPr>
          </w:p>
        </w:tc>
        <w:tc>
          <w:tcPr>
            <w:tcW w:w="1918" w:type="dxa"/>
          </w:tcPr>
          <w:p w14:paraId="448D73C9" w14:textId="77777777" w:rsidR="008C3942" w:rsidRPr="00020BD4" w:rsidRDefault="008C3942" w:rsidP="008A1C46">
            <w:pPr>
              <w:spacing w:line="225" w:lineRule="atLeast"/>
              <w:jc w:val="center"/>
              <w:rPr>
                <w:rFonts w:eastAsia="Times New Roman" w:cs="Arial"/>
                <w:color w:val="000000"/>
              </w:rPr>
            </w:pPr>
          </w:p>
        </w:tc>
        <w:tc>
          <w:tcPr>
            <w:tcW w:w="1885" w:type="dxa"/>
          </w:tcPr>
          <w:p w14:paraId="019FC33C" w14:textId="77777777" w:rsidR="008C3942" w:rsidRPr="00020BD4" w:rsidRDefault="008C3942" w:rsidP="008A1C46">
            <w:pPr>
              <w:spacing w:line="225" w:lineRule="atLeast"/>
              <w:jc w:val="center"/>
              <w:rPr>
                <w:rFonts w:eastAsia="Times New Roman" w:cs="Arial"/>
                <w:color w:val="000000"/>
              </w:rPr>
            </w:pPr>
          </w:p>
        </w:tc>
        <w:tc>
          <w:tcPr>
            <w:tcW w:w="1929" w:type="dxa"/>
          </w:tcPr>
          <w:p w14:paraId="691186C6"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r>
      <w:tr w:rsidR="008C3942" w:rsidRPr="00020BD4" w14:paraId="22526F60" w14:textId="77777777" w:rsidTr="008A1C46">
        <w:tc>
          <w:tcPr>
            <w:tcW w:w="2499" w:type="dxa"/>
          </w:tcPr>
          <w:p w14:paraId="32EDFF7D"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Work Alone</w:t>
            </w:r>
          </w:p>
        </w:tc>
        <w:tc>
          <w:tcPr>
            <w:tcW w:w="1839" w:type="dxa"/>
          </w:tcPr>
          <w:p w14:paraId="6F6F1D1F" w14:textId="77777777" w:rsidR="008C3942" w:rsidRPr="00020BD4" w:rsidRDefault="008C3942" w:rsidP="008A1C46">
            <w:pPr>
              <w:spacing w:line="225" w:lineRule="atLeast"/>
              <w:jc w:val="center"/>
              <w:rPr>
                <w:rFonts w:eastAsia="Times New Roman" w:cs="Arial"/>
                <w:color w:val="000000"/>
              </w:rPr>
            </w:pPr>
          </w:p>
        </w:tc>
        <w:tc>
          <w:tcPr>
            <w:tcW w:w="1918" w:type="dxa"/>
          </w:tcPr>
          <w:p w14:paraId="14BD2FBE" w14:textId="77777777" w:rsidR="008C3942" w:rsidRPr="00020BD4" w:rsidRDefault="008C3942" w:rsidP="008A1C46">
            <w:pPr>
              <w:spacing w:line="225" w:lineRule="atLeast"/>
              <w:jc w:val="center"/>
              <w:rPr>
                <w:rFonts w:eastAsia="Times New Roman" w:cs="Arial"/>
                <w:color w:val="000000"/>
              </w:rPr>
            </w:pPr>
          </w:p>
        </w:tc>
        <w:tc>
          <w:tcPr>
            <w:tcW w:w="1885" w:type="dxa"/>
          </w:tcPr>
          <w:p w14:paraId="38DD3AB4"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c>
          <w:tcPr>
            <w:tcW w:w="1929" w:type="dxa"/>
          </w:tcPr>
          <w:p w14:paraId="1A21EB74" w14:textId="77777777" w:rsidR="008C3942" w:rsidRPr="00020BD4" w:rsidRDefault="008C3942" w:rsidP="008A1C46">
            <w:pPr>
              <w:spacing w:line="225" w:lineRule="atLeast"/>
              <w:jc w:val="center"/>
              <w:rPr>
                <w:rFonts w:eastAsia="Times New Roman" w:cs="Arial"/>
                <w:color w:val="000000"/>
              </w:rPr>
            </w:pPr>
          </w:p>
        </w:tc>
      </w:tr>
      <w:tr w:rsidR="008C3942" w:rsidRPr="00020BD4" w14:paraId="5B0A40DD" w14:textId="77777777" w:rsidTr="008A1C46">
        <w:tc>
          <w:tcPr>
            <w:tcW w:w="2499" w:type="dxa"/>
          </w:tcPr>
          <w:p w14:paraId="4F876C1F"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Concentration</w:t>
            </w:r>
          </w:p>
        </w:tc>
        <w:tc>
          <w:tcPr>
            <w:tcW w:w="1839" w:type="dxa"/>
          </w:tcPr>
          <w:p w14:paraId="194BCE96" w14:textId="77777777" w:rsidR="008C3942" w:rsidRPr="00020BD4" w:rsidRDefault="008C3942" w:rsidP="008A1C46">
            <w:pPr>
              <w:spacing w:line="225" w:lineRule="atLeast"/>
              <w:jc w:val="center"/>
              <w:rPr>
                <w:rFonts w:eastAsia="Times New Roman" w:cs="Arial"/>
                <w:color w:val="000000"/>
              </w:rPr>
            </w:pPr>
          </w:p>
        </w:tc>
        <w:tc>
          <w:tcPr>
            <w:tcW w:w="1918" w:type="dxa"/>
          </w:tcPr>
          <w:p w14:paraId="0C41047F" w14:textId="77777777" w:rsidR="008C3942" w:rsidRPr="00020BD4" w:rsidRDefault="008C3942" w:rsidP="008A1C46">
            <w:pPr>
              <w:spacing w:line="225" w:lineRule="atLeast"/>
              <w:jc w:val="center"/>
              <w:rPr>
                <w:rFonts w:eastAsia="Times New Roman" w:cs="Arial"/>
                <w:color w:val="000000"/>
              </w:rPr>
            </w:pPr>
          </w:p>
        </w:tc>
        <w:tc>
          <w:tcPr>
            <w:tcW w:w="1885" w:type="dxa"/>
          </w:tcPr>
          <w:p w14:paraId="355631DC" w14:textId="77777777" w:rsidR="008C3942" w:rsidRPr="00020BD4" w:rsidRDefault="008C3942" w:rsidP="008A1C46">
            <w:pPr>
              <w:spacing w:line="225" w:lineRule="atLeast"/>
              <w:jc w:val="center"/>
              <w:rPr>
                <w:rFonts w:eastAsia="Times New Roman" w:cs="Arial"/>
                <w:color w:val="000000"/>
              </w:rPr>
            </w:pPr>
          </w:p>
        </w:tc>
        <w:tc>
          <w:tcPr>
            <w:tcW w:w="1929" w:type="dxa"/>
          </w:tcPr>
          <w:p w14:paraId="46C3A7D4"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r>
      <w:tr w:rsidR="008C3942" w:rsidRPr="00020BD4" w14:paraId="1CE31C1A" w14:textId="77777777" w:rsidTr="008A1C46">
        <w:tc>
          <w:tcPr>
            <w:tcW w:w="2499" w:type="dxa"/>
          </w:tcPr>
          <w:p w14:paraId="336737C0"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Comprehend and follow instructions</w:t>
            </w:r>
          </w:p>
        </w:tc>
        <w:tc>
          <w:tcPr>
            <w:tcW w:w="1839" w:type="dxa"/>
          </w:tcPr>
          <w:p w14:paraId="19D295F2" w14:textId="77777777" w:rsidR="008C3942" w:rsidRPr="00020BD4" w:rsidRDefault="008C3942" w:rsidP="008A1C46">
            <w:pPr>
              <w:spacing w:line="225" w:lineRule="atLeast"/>
              <w:jc w:val="center"/>
              <w:rPr>
                <w:rFonts w:eastAsia="Times New Roman" w:cs="Arial"/>
                <w:color w:val="000000"/>
              </w:rPr>
            </w:pPr>
          </w:p>
        </w:tc>
        <w:tc>
          <w:tcPr>
            <w:tcW w:w="1918" w:type="dxa"/>
          </w:tcPr>
          <w:p w14:paraId="3ECF2C8C" w14:textId="77777777" w:rsidR="008C3942" w:rsidRPr="00020BD4" w:rsidRDefault="008C3942" w:rsidP="008A1C46">
            <w:pPr>
              <w:spacing w:line="225" w:lineRule="atLeast"/>
              <w:jc w:val="center"/>
              <w:rPr>
                <w:rFonts w:eastAsia="Times New Roman" w:cs="Arial"/>
                <w:color w:val="000000"/>
              </w:rPr>
            </w:pPr>
          </w:p>
        </w:tc>
        <w:tc>
          <w:tcPr>
            <w:tcW w:w="1885" w:type="dxa"/>
          </w:tcPr>
          <w:p w14:paraId="2CECC336" w14:textId="77777777" w:rsidR="008C3942" w:rsidRPr="00020BD4" w:rsidRDefault="008C3942" w:rsidP="008A1C46">
            <w:pPr>
              <w:spacing w:line="225" w:lineRule="atLeast"/>
              <w:jc w:val="center"/>
              <w:rPr>
                <w:rFonts w:eastAsia="Times New Roman" w:cs="Arial"/>
                <w:color w:val="000000"/>
              </w:rPr>
            </w:pPr>
          </w:p>
        </w:tc>
        <w:tc>
          <w:tcPr>
            <w:tcW w:w="1929" w:type="dxa"/>
          </w:tcPr>
          <w:p w14:paraId="1209CBFB"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r>
      <w:tr w:rsidR="008C3942" w:rsidRPr="00020BD4" w14:paraId="18FA7964" w14:textId="77777777" w:rsidTr="008A1C46">
        <w:tc>
          <w:tcPr>
            <w:tcW w:w="2499" w:type="dxa"/>
          </w:tcPr>
          <w:p w14:paraId="4FB9C299"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Relate to Others</w:t>
            </w:r>
          </w:p>
        </w:tc>
        <w:tc>
          <w:tcPr>
            <w:tcW w:w="1839" w:type="dxa"/>
          </w:tcPr>
          <w:p w14:paraId="246B476B" w14:textId="77777777" w:rsidR="008C3942" w:rsidRPr="00020BD4" w:rsidRDefault="008C3942" w:rsidP="008A1C46">
            <w:pPr>
              <w:spacing w:line="225" w:lineRule="atLeast"/>
              <w:jc w:val="center"/>
              <w:rPr>
                <w:rFonts w:eastAsia="Times New Roman" w:cs="Arial"/>
                <w:color w:val="000000"/>
              </w:rPr>
            </w:pPr>
          </w:p>
        </w:tc>
        <w:tc>
          <w:tcPr>
            <w:tcW w:w="1918" w:type="dxa"/>
          </w:tcPr>
          <w:p w14:paraId="429F938F" w14:textId="77777777" w:rsidR="008C3942" w:rsidRPr="00020BD4" w:rsidRDefault="008C3942" w:rsidP="008A1C46">
            <w:pPr>
              <w:spacing w:line="225" w:lineRule="atLeast"/>
              <w:jc w:val="center"/>
              <w:rPr>
                <w:rFonts w:eastAsia="Times New Roman" w:cs="Arial"/>
                <w:color w:val="000000"/>
              </w:rPr>
            </w:pPr>
          </w:p>
        </w:tc>
        <w:tc>
          <w:tcPr>
            <w:tcW w:w="1885" w:type="dxa"/>
          </w:tcPr>
          <w:p w14:paraId="7EECBDEC" w14:textId="77777777" w:rsidR="008C3942" w:rsidRPr="00020BD4" w:rsidRDefault="008C3942" w:rsidP="008A1C46">
            <w:pPr>
              <w:spacing w:line="225" w:lineRule="atLeast"/>
              <w:jc w:val="center"/>
              <w:rPr>
                <w:rFonts w:eastAsia="Times New Roman" w:cs="Arial"/>
                <w:color w:val="000000"/>
              </w:rPr>
            </w:pPr>
          </w:p>
        </w:tc>
        <w:tc>
          <w:tcPr>
            <w:tcW w:w="1929" w:type="dxa"/>
          </w:tcPr>
          <w:p w14:paraId="5B3EF2EE"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r>
      <w:tr w:rsidR="008C3942" w:rsidRPr="00020BD4" w14:paraId="67E6749F" w14:textId="77777777" w:rsidTr="008A1C46">
        <w:tc>
          <w:tcPr>
            <w:tcW w:w="2499" w:type="dxa"/>
          </w:tcPr>
          <w:p w14:paraId="5C0FBE81"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Influence Others</w:t>
            </w:r>
          </w:p>
        </w:tc>
        <w:tc>
          <w:tcPr>
            <w:tcW w:w="1839" w:type="dxa"/>
          </w:tcPr>
          <w:p w14:paraId="630C3826"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c>
          <w:tcPr>
            <w:tcW w:w="1918" w:type="dxa"/>
          </w:tcPr>
          <w:p w14:paraId="66D2E91D" w14:textId="77777777" w:rsidR="008C3942" w:rsidRPr="00020BD4" w:rsidRDefault="008C3942" w:rsidP="008A1C46">
            <w:pPr>
              <w:spacing w:line="225" w:lineRule="atLeast"/>
              <w:jc w:val="center"/>
              <w:rPr>
                <w:rFonts w:eastAsia="Times New Roman" w:cs="Arial"/>
                <w:color w:val="000000"/>
              </w:rPr>
            </w:pPr>
          </w:p>
        </w:tc>
        <w:tc>
          <w:tcPr>
            <w:tcW w:w="1885" w:type="dxa"/>
          </w:tcPr>
          <w:p w14:paraId="4445D92C" w14:textId="77777777" w:rsidR="008C3942" w:rsidRPr="00020BD4" w:rsidRDefault="008C3942" w:rsidP="008A1C46">
            <w:pPr>
              <w:spacing w:line="225" w:lineRule="atLeast"/>
              <w:jc w:val="center"/>
              <w:rPr>
                <w:rFonts w:eastAsia="Times New Roman" w:cs="Arial"/>
                <w:color w:val="000000"/>
              </w:rPr>
            </w:pPr>
          </w:p>
        </w:tc>
        <w:tc>
          <w:tcPr>
            <w:tcW w:w="1929" w:type="dxa"/>
          </w:tcPr>
          <w:p w14:paraId="46A94C71" w14:textId="77777777" w:rsidR="008C3942" w:rsidRPr="00020BD4" w:rsidRDefault="008C3942" w:rsidP="008A1C46">
            <w:pPr>
              <w:spacing w:line="225" w:lineRule="atLeast"/>
              <w:jc w:val="center"/>
              <w:rPr>
                <w:rFonts w:eastAsia="Times New Roman" w:cs="Arial"/>
                <w:color w:val="000000"/>
              </w:rPr>
            </w:pPr>
          </w:p>
        </w:tc>
      </w:tr>
      <w:tr w:rsidR="008C3942" w:rsidRPr="00020BD4" w14:paraId="14C5C2F3" w14:textId="77777777" w:rsidTr="008A1C46">
        <w:tc>
          <w:tcPr>
            <w:tcW w:w="2499" w:type="dxa"/>
          </w:tcPr>
          <w:p w14:paraId="0F14F558" w14:textId="77777777" w:rsidR="008C3942" w:rsidRPr="00020BD4" w:rsidRDefault="008C3942" w:rsidP="008A1C46">
            <w:pPr>
              <w:spacing w:line="225" w:lineRule="atLeast"/>
              <w:rPr>
                <w:rFonts w:eastAsia="Times New Roman" w:cs="Arial"/>
                <w:color w:val="000000"/>
              </w:rPr>
            </w:pPr>
            <w:r w:rsidRPr="00020BD4">
              <w:rPr>
                <w:rFonts w:eastAsia="Times New Roman" w:cs="Arial"/>
                <w:color w:val="000000"/>
              </w:rPr>
              <w:t>Perform complex or varied tasks</w:t>
            </w:r>
          </w:p>
        </w:tc>
        <w:tc>
          <w:tcPr>
            <w:tcW w:w="1839" w:type="dxa"/>
          </w:tcPr>
          <w:p w14:paraId="3214F4EE" w14:textId="77777777" w:rsidR="008C3942" w:rsidRPr="00020BD4" w:rsidRDefault="008C3942" w:rsidP="008A1C46">
            <w:pPr>
              <w:spacing w:line="225" w:lineRule="atLeast"/>
              <w:jc w:val="center"/>
              <w:rPr>
                <w:rFonts w:eastAsia="Times New Roman" w:cs="Arial"/>
                <w:color w:val="000000"/>
              </w:rPr>
            </w:pPr>
            <w:r w:rsidRPr="00020BD4">
              <w:rPr>
                <w:rFonts w:eastAsia="Times New Roman" w:cs="Arial"/>
                <w:color w:val="000000"/>
              </w:rPr>
              <w:t>X</w:t>
            </w:r>
          </w:p>
        </w:tc>
        <w:tc>
          <w:tcPr>
            <w:tcW w:w="1918" w:type="dxa"/>
          </w:tcPr>
          <w:p w14:paraId="69051EA2" w14:textId="77777777" w:rsidR="008C3942" w:rsidRPr="00020BD4" w:rsidRDefault="008C3942" w:rsidP="008A1C46">
            <w:pPr>
              <w:spacing w:line="225" w:lineRule="atLeast"/>
              <w:jc w:val="center"/>
              <w:rPr>
                <w:rFonts w:eastAsia="Times New Roman" w:cs="Arial"/>
                <w:color w:val="000000"/>
              </w:rPr>
            </w:pPr>
          </w:p>
        </w:tc>
        <w:tc>
          <w:tcPr>
            <w:tcW w:w="1885" w:type="dxa"/>
          </w:tcPr>
          <w:p w14:paraId="04751455" w14:textId="77777777" w:rsidR="008C3942" w:rsidRPr="00020BD4" w:rsidRDefault="008C3942" w:rsidP="008A1C46">
            <w:pPr>
              <w:spacing w:line="225" w:lineRule="atLeast"/>
              <w:jc w:val="center"/>
              <w:rPr>
                <w:rFonts w:eastAsia="Times New Roman" w:cs="Arial"/>
                <w:color w:val="000000"/>
              </w:rPr>
            </w:pPr>
          </w:p>
        </w:tc>
        <w:tc>
          <w:tcPr>
            <w:tcW w:w="1929" w:type="dxa"/>
          </w:tcPr>
          <w:p w14:paraId="1A99AE70" w14:textId="77777777" w:rsidR="008C3942" w:rsidRPr="00020BD4" w:rsidRDefault="008C3942" w:rsidP="008A1C46">
            <w:pPr>
              <w:spacing w:line="225" w:lineRule="atLeast"/>
              <w:jc w:val="center"/>
              <w:rPr>
                <w:rFonts w:eastAsia="Times New Roman" w:cs="Arial"/>
                <w:color w:val="000000"/>
              </w:rPr>
            </w:pPr>
          </w:p>
        </w:tc>
      </w:tr>
    </w:tbl>
    <w:p w14:paraId="01D4A9F7" w14:textId="77777777" w:rsidR="008C3942" w:rsidRPr="00F40FFF" w:rsidRDefault="008C3942" w:rsidP="008C3942">
      <w:pPr>
        <w:spacing w:line="225" w:lineRule="atLeast"/>
        <w:rPr>
          <w:rFonts w:eastAsia="Times New Roman" w:cs="Arial"/>
          <w:color w:val="000000"/>
        </w:rPr>
      </w:pPr>
    </w:p>
    <w:p w14:paraId="5689195C" w14:textId="77777777" w:rsidR="008C3942" w:rsidRPr="00F40FFF" w:rsidRDefault="008C3942" w:rsidP="008C3942">
      <w:pPr>
        <w:rPr>
          <w:rFonts w:cs="Arial"/>
          <w:b/>
        </w:rPr>
      </w:pPr>
      <w:r w:rsidRPr="00F40FFF">
        <w:rPr>
          <w:rFonts w:cs="Arial"/>
          <w:b/>
        </w:rPr>
        <w:t>Special Comments:</w:t>
      </w:r>
    </w:p>
    <w:p w14:paraId="649EB3D7" w14:textId="77777777" w:rsidR="008C3942" w:rsidRPr="00F40FFF" w:rsidRDefault="008C3942" w:rsidP="008C3942">
      <w:pPr>
        <w:rPr>
          <w:rFonts w:cs="Arial"/>
          <w:b/>
        </w:rPr>
      </w:pPr>
    </w:p>
    <w:p w14:paraId="376632A5" w14:textId="17141B50" w:rsidR="008C3942" w:rsidRPr="00F40FFF" w:rsidRDefault="008C3942" w:rsidP="008C3942">
      <w:pPr>
        <w:rPr>
          <w:rFonts w:cs="Arial"/>
          <w:b/>
          <w:u w:val="single"/>
        </w:rPr>
      </w:pPr>
      <w:r>
        <w:rPr>
          <w:rFonts w:cs="Arial"/>
          <w:b/>
        </w:rPr>
        <w:t>Supervisor</w:t>
      </w:r>
      <w:r w:rsidRPr="00F40FFF">
        <w:rPr>
          <w:rFonts w:cs="Arial"/>
          <w:b/>
        </w:rPr>
        <w:t xml:space="preserve"> Approval:</w:t>
      </w:r>
      <w:r w:rsidRPr="00F40FFF">
        <w:rPr>
          <w:rFonts w:cs="Arial"/>
          <w:b/>
          <w:u w:val="single"/>
        </w:rPr>
        <w:tab/>
      </w:r>
      <w:r w:rsidRPr="00F40FFF">
        <w:rPr>
          <w:rFonts w:cs="Arial"/>
          <w:b/>
          <w:u w:val="single"/>
        </w:rPr>
        <w:tab/>
      </w:r>
      <w:r w:rsidRPr="00F40FFF">
        <w:rPr>
          <w:rFonts w:cs="Arial"/>
          <w:b/>
          <w:u w:val="single"/>
        </w:rPr>
        <w:tab/>
      </w:r>
      <w:r w:rsidRPr="00F40FFF">
        <w:rPr>
          <w:rFonts w:cs="Arial"/>
          <w:b/>
          <w:u w:val="single"/>
        </w:rPr>
        <w:tab/>
      </w:r>
      <w:r>
        <w:rPr>
          <w:rFonts w:cs="Arial"/>
          <w:b/>
          <w:u w:val="single"/>
        </w:rPr>
        <w:t xml:space="preserve">  </w:t>
      </w:r>
      <w:r w:rsidRPr="00F40FFF">
        <w:rPr>
          <w:rFonts w:cs="Arial"/>
          <w:b/>
        </w:rPr>
        <w:t>Date:</w:t>
      </w:r>
      <w:r w:rsidRPr="00F40FFF">
        <w:rPr>
          <w:rFonts w:cs="Arial"/>
          <w:b/>
          <w:u w:val="single"/>
        </w:rPr>
        <w:tab/>
      </w:r>
      <w:r>
        <w:rPr>
          <w:rFonts w:cs="Arial"/>
          <w:b/>
          <w:u w:val="single"/>
        </w:rPr>
        <w:t xml:space="preserve"> </w:t>
      </w:r>
    </w:p>
    <w:p w14:paraId="66B1C13A" w14:textId="7968800F" w:rsidR="008C3942" w:rsidRPr="00F40FFF" w:rsidRDefault="008C3942" w:rsidP="008C3942">
      <w:pPr>
        <w:rPr>
          <w:rFonts w:cs="Arial"/>
          <w:b/>
        </w:rPr>
      </w:pPr>
      <w:r w:rsidRPr="00F40FFF">
        <w:rPr>
          <w:rFonts w:cs="Arial"/>
          <w:b/>
        </w:rPr>
        <w:t>Human Resources Approval:</w:t>
      </w:r>
      <w:r w:rsidRPr="00F40FFF">
        <w:rPr>
          <w:rFonts w:cs="Arial"/>
          <w:b/>
          <w:u w:val="single"/>
        </w:rPr>
        <w:tab/>
      </w:r>
      <w:r w:rsidRPr="00F40FFF">
        <w:rPr>
          <w:rFonts w:cs="Arial"/>
          <w:b/>
          <w:u w:val="single"/>
        </w:rPr>
        <w:tab/>
      </w:r>
      <w:r w:rsidRPr="00F40FFF">
        <w:rPr>
          <w:rFonts w:cs="Arial"/>
          <w:b/>
          <w:u w:val="single"/>
        </w:rPr>
        <w:tab/>
      </w:r>
      <w:r w:rsidRPr="00F40FFF">
        <w:rPr>
          <w:rFonts w:cs="Arial"/>
          <w:b/>
          <w:u w:val="single"/>
        </w:rPr>
        <w:tab/>
      </w:r>
      <w:r w:rsidRPr="00F40FFF">
        <w:rPr>
          <w:rFonts w:cs="Arial"/>
          <w:b/>
          <w:u w:val="single"/>
        </w:rPr>
        <w:tab/>
      </w:r>
      <w:r w:rsidRPr="00F40FFF">
        <w:rPr>
          <w:rFonts w:cs="Arial"/>
          <w:b/>
          <w:u w:val="single"/>
        </w:rPr>
        <w:tab/>
      </w:r>
      <w:r w:rsidRPr="00F40FFF">
        <w:rPr>
          <w:rFonts w:cs="Arial"/>
          <w:b/>
        </w:rPr>
        <w:t>Date:</w:t>
      </w:r>
      <w:r w:rsidRPr="00F40FFF">
        <w:rPr>
          <w:rFonts w:cs="Arial"/>
          <w:b/>
          <w:u w:val="single"/>
        </w:rPr>
        <w:tab/>
      </w:r>
      <w:r>
        <w:rPr>
          <w:rFonts w:cs="Arial"/>
          <w:b/>
          <w:u w:val="single"/>
        </w:rPr>
        <w:t xml:space="preserve">                   </w:t>
      </w:r>
      <w:r w:rsidRPr="00F40FFF">
        <w:rPr>
          <w:rFonts w:cs="Arial"/>
          <w:b/>
          <w:u w:val="single"/>
        </w:rPr>
        <w:tab/>
      </w:r>
      <w:r w:rsidRPr="00F40FFF">
        <w:rPr>
          <w:rFonts w:cs="Arial"/>
          <w:b/>
        </w:rPr>
        <w:t xml:space="preserve"> </w:t>
      </w:r>
    </w:p>
    <w:p w14:paraId="015E3DE1" w14:textId="06B29A97" w:rsidR="008C3942" w:rsidRPr="00F40FFF" w:rsidRDefault="008C3942" w:rsidP="008C3942">
      <w:pPr>
        <w:rPr>
          <w:rFonts w:cs="Arial"/>
          <w:b/>
          <w:u w:val="single"/>
        </w:rPr>
      </w:pPr>
      <w:r w:rsidRPr="00F40FFF">
        <w:rPr>
          <w:rFonts w:cs="Arial"/>
          <w:b/>
        </w:rPr>
        <w:t>Printed Employee Name:</w:t>
      </w:r>
      <w:r w:rsidRPr="00F40FFF">
        <w:rPr>
          <w:rFonts w:cs="Arial"/>
          <w:b/>
          <w:u w:val="single"/>
        </w:rPr>
        <w:t xml:space="preserve"> </w:t>
      </w:r>
      <w:r w:rsidRPr="00F40FFF">
        <w:rPr>
          <w:rFonts w:cs="Arial"/>
          <w:b/>
          <w:u w:val="single"/>
        </w:rPr>
        <w:tab/>
      </w:r>
      <w:r w:rsidRPr="00F40FFF">
        <w:rPr>
          <w:rFonts w:cs="Arial"/>
          <w:b/>
          <w:u w:val="single"/>
        </w:rPr>
        <w:tab/>
      </w:r>
      <w:r w:rsidRPr="00F40FFF">
        <w:rPr>
          <w:rFonts w:cs="Arial"/>
          <w:b/>
          <w:u w:val="single"/>
        </w:rPr>
        <w:tab/>
      </w:r>
      <w:r w:rsidRPr="00F40FFF">
        <w:rPr>
          <w:rFonts w:cs="Arial"/>
          <w:b/>
          <w:u w:val="single"/>
        </w:rPr>
        <w:tab/>
      </w:r>
      <w:r w:rsidRPr="00F40FFF">
        <w:rPr>
          <w:rFonts w:cs="Arial"/>
          <w:b/>
          <w:u w:val="single"/>
        </w:rPr>
        <w:tab/>
      </w:r>
      <w:r w:rsidRPr="00F40FFF">
        <w:rPr>
          <w:rFonts w:cs="Arial"/>
          <w:b/>
          <w:u w:val="single"/>
        </w:rPr>
        <w:tab/>
      </w:r>
      <w:r w:rsidRPr="00F40FFF">
        <w:rPr>
          <w:rFonts w:cs="Arial"/>
          <w:b/>
          <w:u w:val="single"/>
        </w:rPr>
        <w:tab/>
      </w:r>
      <w:r>
        <w:rPr>
          <w:rFonts w:cs="Arial"/>
          <w:b/>
          <w:u w:val="single"/>
        </w:rPr>
        <w:t xml:space="preserve">                         </w:t>
      </w:r>
      <w:r w:rsidRPr="00F40FFF">
        <w:rPr>
          <w:rFonts w:cs="Arial"/>
          <w:b/>
          <w:u w:val="single"/>
        </w:rPr>
        <w:tab/>
      </w:r>
      <w:r w:rsidRPr="00F40FFF">
        <w:rPr>
          <w:rFonts w:cs="Arial"/>
          <w:b/>
          <w:u w:val="single"/>
        </w:rPr>
        <w:tab/>
      </w:r>
    </w:p>
    <w:p w14:paraId="08B269F5" w14:textId="0CE141D7" w:rsidR="008C3942" w:rsidRPr="00F40FFF" w:rsidRDefault="008C3942" w:rsidP="008C3942">
      <w:pPr>
        <w:rPr>
          <w:rFonts w:cs="Arial"/>
          <w:u w:val="single"/>
        </w:rPr>
      </w:pPr>
      <w:r w:rsidRPr="00F40FFF">
        <w:rPr>
          <w:rFonts w:cs="Arial"/>
          <w:b/>
        </w:rPr>
        <w:t>Employee Signature:</w:t>
      </w:r>
      <w:r w:rsidRPr="00A235A7">
        <w:rPr>
          <w:rFonts w:cs="Arial"/>
          <w:b/>
          <w:u w:val="single"/>
        </w:rPr>
        <w:t xml:space="preserve"> </w:t>
      </w:r>
      <w:r w:rsidRPr="00F40FFF">
        <w:rPr>
          <w:rFonts w:cs="Arial"/>
          <w:b/>
          <w:u w:val="single"/>
        </w:rPr>
        <w:tab/>
      </w:r>
      <w:r w:rsidRPr="00F40FFF">
        <w:rPr>
          <w:rFonts w:cs="Arial"/>
          <w:b/>
          <w:u w:val="single"/>
        </w:rPr>
        <w:tab/>
      </w:r>
      <w:r w:rsidRPr="00F40FFF">
        <w:rPr>
          <w:rFonts w:cs="Arial"/>
          <w:b/>
          <w:u w:val="single"/>
        </w:rPr>
        <w:tab/>
      </w:r>
      <w:r w:rsidRPr="00F40FFF">
        <w:rPr>
          <w:rFonts w:cs="Arial"/>
          <w:b/>
          <w:u w:val="single"/>
        </w:rPr>
        <w:tab/>
      </w:r>
      <w:r w:rsidRPr="00F40FFF">
        <w:rPr>
          <w:rFonts w:cs="Arial"/>
          <w:b/>
          <w:u w:val="single"/>
        </w:rPr>
        <w:tab/>
      </w:r>
      <w:r w:rsidRPr="00F40FFF">
        <w:rPr>
          <w:rFonts w:cs="Arial"/>
          <w:b/>
          <w:u w:val="single"/>
        </w:rPr>
        <w:tab/>
      </w:r>
      <w:r w:rsidRPr="00F40FFF">
        <w:rPr>
          <w:rFonts w:cs="Arial"/>
          <w:b/>
          <w:u w:val="single"/>
        </w:rPr>
        <w:tab/>
      </w:r>
      <w:r w:rsidRPr="00F40FFF">
        <w:rPr>
          <w:rFonts w:cs="Arial"/>
          <w:b/>
        </w:rPr>
        <w:t>Date:</w:t>
      </w:r>
      <w:r w:rsidRPr="00F40FFF">
        <w:rPr>
          <w:rFonts w:cs="Arial"/>
          <w:u w:val="single"/>
        </w:rPr>
        <w:tab/>
      </w:r>
      <w:r w:rsidRPr="00F40FFF">
        <w:rPr>
          <w:rFonts w:cs="Arial"/>
          <w:u w:val="single"/>
        </w:rPr>
        <w:tab/>
      </w:r>
      <w:r w:rsidRPr="00F40FFF">
        <w:rPr>
          <w:rFonts w:cs="Arial"/>
          <w:u w:val="single"/>
        </w:rPr>
        <w:tab/>
      </w:r>
    </w:p>
    <w:p w14:paraId="3F97985C" w14:textId="77777777" w:rsidR="008C3942" w:rsidRPr="00F40FFF" w:rsidRDefault="008C3942" w:rsidP="008C3942">
      <w:pPr>
        <w:rPr>
          <w:rFonts w:cs="Arial"/>
          <w:u w:val="single"/>
        </w:rPr>
      </w:pPr>
    </w:p>
    <w:p w14:paraId="6A69617B" w14:textId="77777777" w:rsidR="009F7BDF" w:rsidRDefault="009F7BDF" w:rsidP="008C3942">
      <w:pPr>
        <w:rPr>
          <w:rFonts w:asciiTheme="majorHAnsi" w:hAnsiTheme="majorHAnsi"/>
          <w:sz w:val="20"/>
          <w:szCs w:val="20"/>
        </w:rPr>
      </w:pPr>
    </w:p>
    <w:sectPr w:rsidR="009F7BDF" w:rsidSect="00BB315D">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446D1" w14:textId="77777777" w:rsidR="00727DF2" w:rsidRDefault="00727DF2" w:rsidP="00462CC0">
      <w:pPr>
        <w:spacing w:after="0"/>
      </w:pPr>
      <w:r>
        <w:separator/>
      </w:r>
    </w:p>
  </w:endnote>
  <w:endnote w:type="continuationSeparator" w:id="0">
    <w:p w14:paraId="3C2D4444" w14:textId="77777777" w:rsidR="00727DF2" w:rsidRDefault="00727DF2" w:rsidP="00462C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8CD5" w14:textId="77777777" w:rsidR="00F04836" w:rsidRDefault="00F04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127F" w14:textId="77777777" w:rsidR="00F04836" w:rsidRDefault="00F04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DD6D" w14:textId="77777777" w:rsidR="00F04836" w:rsidRDefault="00F04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6B7E0" w14:textId="77777777" w:rsidR="00727DF2" w:rsidRDefault="00727DF2" w:rsidP="00462CC0">
      <w:pPr>
        <w:spacing w:after="0"/>
      </w:pPr>
      <w:r>
        <w:separator/>
      </w:r>
    </w:p>
  </w:footnote>
  <w:footnote w:type="continuationSeparator" w:id="0">
    <w:p w14:paraId="4486D9F6" w14:textId="77777777" w:rsidR="00727DF2" w:rsidRDefault="00727DF2" w:rsidP="00462C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3051" w14:textId="77777777" w:rsidR="00F04836" w:rsidRDefault="00F04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541D" w14:textId="3F672A56" w:rsidR="00462CC0" w:rsidRDefault="00F04836">
    <w:pPr>
      <w:pStyle w:val="Header"/>
    </w:pPr>
    <w:r w:rsidRPr="00EA66E5">
      <w:rPr>
        <w:noProof/>
      </w:rPr>
      <mc:AlternateContent>
        <mc:Choice Requires="wps">
          <w:drawing>
            <wp:anchor distT="0" distB="0" distL="114300" distR="114300" simplePos="0" relativeHeight="251671552" behindDoc="0" locked="0" layoutInCell="1" allowOverlap="1" wp14:anchorId="466FE83C" wp14:editId="73CFF39D">
              <wp:simplePos x="0" y="0"/>
              <wp:positionH relativeFrom="page">
                <wp:align>left</wp:align>
              </wp:positionH>
              <wp:positionV relativeFrom="paragraph">
                <wp:posOffset>904019</wp:posOffset>
              </wp:positionV>
              <wp:extent cx="8717915" cy="69933"/>
              <wp:effectExtent l="0" t="0" r="26035" b="25400"/>
              <wp:wrapNone/>
              <wp:docPr id="2" name="Rectangle 2"/>
              <wp:cNvGraphicFramePr/>
              <a:graphic xmlns:a="http://schemas.openxmlformats.org/drawingml/2006/main">
                <a:graphicData uri="http://schemas.microsoft.com/office/word/2010/wordprocessingShape">
                  <wps:wsp>
                    <wps:cNvSpPr/>
                    <wps:spPr>
                      <a:xfrm>
                        <a:off x="0" y="0"/>
                        <a:ext cx="8717915" cy="69933"/>
                      </a:xfrm>
                      <a:prstGeom prst="rect">
                        <a:avLst/>
                      </a:prstGeom>
                      <a:solidFill>
                        <a:srgbClr val="1F5897"/>
                      </a:solidFill>
                      <a:ln w="25400" cap="flat" cmpd="sng" algn="ctr">
                        <a:solidFill>
                          <a:srgbClr val="0052A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57C06" id="Rectangle 2" o:spid="_x0000_s1026" style="position:absolute;margin-left:0;margin-top:71.2pt;width:686.45pt;height:5.5pt;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" fillcolor="#1f5897" strokecolor="#0052a4" strokeweight="2pt">
              <w10:wrap anchorx="page"/>
            </v:rect>
          </w:pict>
        </mc:Fallback>
      </mc:AlternateContent>
    </w:r>
    <w:r w:rsidR="00371837">
      <w:rPr>
        <w:noProof/>
      </w:rPr>
      <mc:AlternateContent>
        <mc:Choice Requires="wps">
          <w:drawing>
            <wp:anchor distT="45720" distB="45720" distL="114300" distR="114300" simplePos="0" relativeHeight="251669504" behindDoc="0" locked="0" layoutInCell="1" allowOverlap="1" wp14:anchorId="79093D8E" wp14:editId="3D894FA3">
              <wp:simplePos x="0" y="0"/>
              <wp:positionH relativeFrom="margin">
                <wp:align>center</wp:align>
              </wp:positionH>
              <wp:positionV relativeFrom="paragraph">
                <wp:posOffset>9552</wp:posOffset>
              </wp:positionV>
              <wp:extent cx="2841625" cy="89408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625" cy="894080"/>
                      </a:xfrm>
                      <a:prstGeom prst="rect">
                        <a:avLst/>
                      </a:prstGeom>
                      <a:solidFill>
                        <a:srgbClr val="FFFFFF"/>
                      </a:solidFill>
                      <a:ln w="9525">
                        <a:noFill/>
                        <a:miter lim="800000"/>
                        <a:headEnd/>
                        <a:tailEnd/>
                      </a:ln>
                    </wps:spPr>
                    <wps:txbx>
                      <w:txbxContent>
                        <w:p w14:paraId="10F0C251" w14:textId="77A78B7D" w:rsidR="009F7BDF" w:rsidRPr="000C77FB" w:rsidRDefault="009F7BDF" w:rsidP="009F7BDF">
                          <w:pPr>
                            <w:pStyle w:val="Heading2"/>
                            <w:spacing w:before="0"/>
                            <w:jc w:val="center"/>
                            <w:rPr>
                              <w:rFonts w:asciiTheme="minorHAnsi" w:hAnsiTheme="minorHAnsi"/>
                              <w:b/>
                              <w:bCs/>
                              <w:color w:val="4F81BD" w:themeColor="accent1"/>
                              <w:sz w:val="32"/>
                              <w:szCs w:val="32"/>
                            </w:rPr>
                          </w:pPr>
                          <w:r w:rsidRPr="000C77FB">
                            <w:rPr>
                              <w:rFonts w:asciiTheme="minorHAnsi" w:hAnsiTheme="minorHAnsi"/>
                              <w:b/>
                              <w:bCs/>
                              <w:color w:val="4F81BD" w:themeColor="accent1"/>
                              <w:sz w:val="32"/>
                              <w:szCs w:val="32"/>
                            </w:rPr>
                            <w:t>Montachusett Regional Transit Authority</w:t>
                          </w:r>
                        </w:p>
                        <w:p w14:paraId="7F5B535F" w14:textId="77777777" w:rsidR="009F7BDF" w:rsidRPr="007C2A52" w:rsidRDefault="009F7BDF" w:rsidP="009F7BDF">
                          <w:pPr>
                            <w:keepNext/>
                            <w:keepLines/>
                            <w:spacing w:after="0"/>
                            <w:jc w:val="center"/>
                            <w:outlineLvl w:val="1"/>
                            <w:rPr>
                              <w:rFonts w:eastAsiaTheme="majorEastAsia" w:cstheme="majorBidi"/>
                              <w:b/>
                              <w:bCs/>
                              <w:color w:val="4F81BD" w:themeColor="accent1"/>
                              <w:sz w:val="32"/>
                              <w:szCs w:val="32"/>
                            </w:rPr>
                          </w:pPr>
                          <w:r w:rsidRPr="007C2A52">
                            <w:rPr>
                              <w:rFonts w:eastAsiaTheme="majorEastAsia" w:cstheme="majorBidi"/>
                              <w:b/>
                              <w:bCs/>
                              <w:color w:val="4F81BD" w:themeColor="accent1"/>
                              <w:sz w:val="32"/>
                              <w:szCs w:val="32"/>
                            </w:rPr>
                            <w:t>Job Description</w:t>
                          </w:r>
                        </w:p>
                        <w:p w14:paraId="6AB1DA40" w14:textId="540365F0" w:rsidR="00FB5CB8" w:rsidRDefault="00FB5CB8" w:rsidP="00FB5CB8">
                          <w:pPr>
                            <w:pStyle w:val="Header"/>
                            <w:tabs>
                              <w:tab w:val="clear" w:pos="4680"/>
                              <w:tab w:val="clear" w:pos="9360"/>
                            </w:tabs>
                            <w:spacing w:after="2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093D8E" id="_x0000_t202" coordsize="21600,21600" o:spt="202" path="m,l,21600r21600,l21600,xe">
              <v:stroke joinstyle="miter"/>
              <v:path gradientshapeok="t" o:connecttype="rect"/>
            </v:shapetype>
            <v:shape id="Text Box 2" o:spid="_x0000_s1026" type="#_x0000_t202" style="position:absolute;margin-left:0;margin-top:.75pt;width:223.75pt;height:70.4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" stroked="f">
              <v:textbox>
                <w:txbxContent>
                  <w:p w14:paraId="10F0C251" w14:textId="77A78B7D" w:rsidR="009F7BDF" w:rsidRPr="000C77FB" w:rsidRDefault="009F7BDF" w:rsidP="009F7BDF">
                    <w:pPr>
                      <w:pStyle w:val="Heading2"/>
                      <w:spacing w:before="0"/>
                      <w:jc w:val="center"/>
                      <w:rPr>
                        <w:rFonts w:asciiTheme="minorHAnsi" w:hAnsiTheme="minorHAnsi"/>
                        <w:b/>
                        <w:bCs/>
                        <w:color w:val="4F81BD" w:themeColor="accent1"/>
                        <w:sz w:val="32"/>
                        <w:szCs w:val="32"/>
                      </w:rPr>
                    </w:pPr>
                    <w:r w:rsidRPr="000C77FB">
                      <w:rPr>
                        <w:rFonts w:asciiTheme="minorHAnsi" w:hAnsiTheme="minorHAnsi"/>
                        <w:b/>
                        <w:bCs/>
                        <w:color w:val="4F81BD" w:themeColor="accent1"/>
                        <w:sz w:val="32"/>
                        <w:szCs w:val="32"/>
                      </w:rPr>
                      <w:t>Montachusett Regional Transit Authority</w:t>
                    </w:r>
                  </w:p>
                  <w:p w14:paraId="7F5B535F" w14:textId="77777777" w:rsidR="009F7BDF" w:rsidRPr="007C2A52" w:rsidRDefault="009F7BDF" w:rsidP="009F7BDF">
                    <w:pPr>
                      <w:keepNext/>
                      <w:keepLines/>
                      <w:spacing w:after="0"/>
                      <w:jc w:val="center"/>
                      <w:outlineLvl w:val="1"/>
                      <w:rPr>
                        <w:rFonts w:eastAsiaTheme="majorEastAsia" w:cstheme="majorBidi"/>
                        <w:b/>
                        <w:bCs/>
                        <w:color w:val="4F81BD" w:themeColor="accent1"/>
                        <w:sz w:val="32"/>
                        <w:szCs w:val="32"/>
                      </w:rPr>
                    </w:pPr>
                    <w:r w:rsidRPr="007C2A52">
                      <w:rPr>
                        <w:rFonts w:eastAsiaTheme="majorEastAsia" w:cstheme="majorBidi"/>
                        <w:b/>
                        <w:bCs/>
                        <w:color w:val="4F81BD" w:themeColor="accent1"/>
                        <w:sz w:val="32"/>
                        <w:szCs w:val="32"/>
                      </w:rPr>
                      <w:t>Job Description</w:t>
                    </w:r>
                  </w:p>
                  <w:p w14:paraId="6AB1DA40" w14:textId="540365F0" w:rsidR="00FB5CB8" w:rsidRDefault="00FB5CB8" w:rsidP="00FB5CB8">
                    <w:pPr>
                      <w:pStyle w:val="Header"/>
                      <w:tabs>
                        <w:tab w:val="clear" w:pos="4680"/>
                        <w:tab w:val="clear" w:pos="9360"/>
                      </w:tabs>
                      <w:spacing w:after="200"/>
                    </w:pPr>
                  </w:p>
                </w:txbxContent>
              </v:textbox>
              <w10:wrap type="square" anchorx="margin"/>
            </v:shape>
          </w:pict>
        </mc:Fallback>
      </mc:AlternateContent>
    </w:r>
    <w:r w:rsidR="00371837" w:rsidRPr="00EA66E5">
      <w:rPr>
        <w:noProof/>
      </w:rPr>
      <mc:AlternateContent>
        <mc:Choice Requires="wps">
          <w:drawing>
            <wp:anchor distT="0" distB="0" distL="114300" distR="114300" simplePos="0" relativeHeight="251659264" behindDoc="0" locked="0" layoutInCell="1" allowOverlap="1" wp14:anchorId="345E334C" wp14:editId="21B84536">
              <wp:simplePos x="0" y="0"/>
              <wp:positionH relativeFrom="page">
                <wp:align>left</wp:align>
              </wp:positionH>
              <wp:positionV relativeFrom="paragraph">
                <wp:posOffset>975995</wp:posOffset>
              </wp:positionV>
              <wp:extent cx="7813675" cy="97431"/>
              <wp:effectExtent l="0" t="0" r="15875" b="17145"/>
              <wp:wrapNone/>
              <wp:docPr id="5" name="Rectangle 5"/>
              <wp:cNvGraphicFramePr/>
              <a:graphic xmlns:a="http://schemas.openxmlformats.org/drawingml/2006/main">
                <a:graphicData uri="http://schemas.microsoft.com/office/word/2010/wordprocessingShape">
                  <wps:wsp>
                    <wps:cNvSpPr/>
                    <wps:spPr>
                      <a:xfrm flipV="1">
                        <a:off x="0" y="0"/>
                        <a:ext cx="7813675" cy="97431"/>
                      </a:xfrm>
                      <a:prstGeom prst="rect">
                        <a:avLst/>
                      </a:prstGeom>
                      <a:solidFill>
                        <a:srgbClr val="A81E23"/>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AEA3C" id="Rectangle 5" o:spid="_x0000_s1026" style="position:absolute;margin-left:0;margin-top:76.85pt;width:615.25pt;height:7.65pt;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" fillcolor="#a81e23" strokecolor="#c00000" strokeweight="2pt">
              <w10:wrap anchorx="page"/>
            </v:rect>
          </w:pict>
        </mc:Fallback>
      </mc:AlternateContent>
    </w:r>
    <w:r w:rsidR="00BB315D" w:rsidRPr="00EA66E5">
      <w:rPr>
        <w:noProof/>
      </w:rPr>
      <mc:AlternateContent>
        <mc:Choice Requires="wps">
          <w:drawing>
            <wp:anchor distT="0" distB="0" distL="114300" distR="114300" simplePos="0" relativeHeight="251661312" behindDoc="0" locked="0" layoutInCell="1" allowOverlap="1" wp14:anchorId="3A65BDC1" wp14:editId="2D5DEDB7">
              <wp:simplePos x="0" y="0"/>
              <wp:positionH relativeFrom="page">
                <wp:align>left</wp:align>
              </wp:positionH>
              <wp:positionV relativeFrom="paragraph">
                <wp:posOffset>-308114</wp:posOffset>
              </wp:positionV>
              <wp:extent cx="8717915" cy="139148"/>
              <wp:effectExtent l="0" t="0" r="26035" b="13335"/>
              <wp:wrapNone/>
              <wp:docPr id="6" name="Rectangle 6"/>
              <wp:cNvGraphicFramePr/>
              <a:graphic xmlns:a="http://schemas.openxmlformats.org/drawingml/2006/main">
                <a:graphicData uri="http://schemas.microsoft.com/office/word/2010/wordprocessingShape">
                  <wps:wsp>
                    <wps:cNvSpPr/>
                    <wps:spPr>
                      <a:xfrm>
                        <a:off x="0" y="0"/>
                        <a:ext cx="8717915" cy="139148"/>
                      </a:xfrm>
                      <a:prstGeom prst="rect">
                        <a:avLst/>
                      </a:prstGeom>
                      <a:solidFill>
                        <a:srgbClr val="1F5897"/>
                      </a:solidFill>
                      <a:ln>
                        <a:solidFill>
                          <a:srgbClr val="0052A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CC5BE" id="Rectangle 6" o:spid="_x0000_s1026" style="position:absolute;margin-left:0;margin-top:-24.25pt;width:686.45pt;height:10.9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" fillcolor="#1f5897" strokecolor="#0052a4" strokeweight="2pt">
              <w10:wrap anchorx="page"/>
            </v:rect>
          </w:pict>
        </mc:Fallback>
      </mc:AlternateContent>
    </w:r>
    <w:r w:rsidR="00BB315D" w:rsidRPr="00EA66E5">
      <w:rPr>
        <w:noProof/>
      </w:rPr>
      <w:t xml:space="preserve"> </w:t>
    </w:r>
    <w:r w:rsidR="00BB315D">
      <w:rPr>
        <w:rFonts w:ascii="Calibri" w:hAnsi="Calibri" w:cs="Calibri"/>
        <w:noProof/>
        <w:sz w:val="22"/>
        <w:szCs w:val="22"/>
      </w:rPr>
      <w:drawing>
        <wp:inline distT="0" distB="0" distL="0" distR="0" wp14:anchorId="3BF3F334" wp14:editId="08E705F1">
          <wp:extent cx="1013374" cy="82690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36626" cy="845881"/>
                  </a:xfrm>
                  <a:prstGeom prst="rect">
                    <a:avLst/>
                  </a:prstGeom>
                  <a:noFill/>
                  <a:ln>
                    <a:noFill/>
                  </a:ln>
                </pic:spPr>
              </pic:pic>
            </a:graphicData>
          </a:graphic>
        </wp:inline>
      </w:drawing>
    </w:r>
    <w:r w:rsidR="00BB315D" w:rsidRPr="00EA66E5">
      <w:rPr>
        <w:noProof/>
      </w:rPr>
      <w:t xml:space="preserve"> </w:t>
    </w:r>
    <w:r w:rsidR="00295A1B" w:rsidRPr="00EA66E5">
      <w:rPr>
        <w:noProof/>
      </w:rPr>
      <mc:AlternateContent>
        <mc:Choice Requires="wps">
          <w:drawing>
            <wp:anchor distT="0" distB="0" distL="114300" distR="114300" simplePos="0" relativeHeight="251667456" behindDoc="0" locked="0" layoutInCell="1" allowOverlap="1" wp14:anchorId="344E81ED" wp14:editId="5E5F02F1">
              <wp:simplePos x="0" y="0"/>
              <wp:positionH relativeFrom="page">
                <wp:align>right</wp:align>
              </wp:positionH>
              <wp:positionV relativeFrom="paragraph">
                <wp:posOffset>-461645</wp:posOffset>
              </wp:positionV>
              <wp:extent cx="7813675" cy="137160"/>
              <wp:effectExtent l="0" t="0" r="15875" b="15240"/>
              <wp:wrapNone/>
              <wp:docPr id="3" name="Rectangle 3"/>
              <wp:cNvGraphicFramePr/>
              <a:graphic xmlns:a="http://schemas.openxmlformats.org/drawingml/2006/main">
                <a:graphicData uri="http://schemas.microsoft.com/office/word/2010/wordprocessingShape">
                  <wps:wsp>
                    <wps:cNvSpPr/>
                    <wps:spPr>
                      <a:xfrm>
                        <a:off x="0" y="0"/>
                        <a:ext cx="7813675" cy="137160"/>
                      </a:xfrm>
                      <a:prstGeom prst="rect">
                        <a:avLst/>
                      </a:prstGeom>
                      <a:solidFill>
                        <a:srgbClr val="A81E23"/>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1968F" id="Rectangle 3" o:spid="_x0000_s1026" style="position:absolute;margin-left:564.05pt;margin-top:-36.35pt;width:615.25pt;height:10.8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" fillcolor="#a81e23" strokecolor="#c00000" strokeweight="2pt">
              <w10:wrap anchorx="page"/>
            </v:rect>
          </w:pict>
        </mc:Fallback>
      </mc:AlternateContent>
    </w:r>
    <w:r w:rsidR="00295A1B">
      <w:tab/>
    </w:r>
    <w:r w:rsidR="00295A1B">
      <w:tab/>
    </w:r>
    <w:r w:rsidR="00295A1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7ED4" w14:textId="77777777" w:rsidR="00F04836" w:rsidRDefault="00F04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88F"/>
    <w:multiLevelType w:val="hybridMultilevel"/>
    <w:tmpl w:val="B1C2E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31FDC"/>
    <w:multiLevelType w:val="hybridMultilevel"/>
    <w:tmpl w:val="C528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740AA"/>
    <w:multiLevelType w:val="hybridMultilevel"/>
    <w:tmpl w:val="F18E612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9D41C90"/>
    <w:multiLevelType w:val="hybridMultilevel"/>
    <w:tmpl w:val="599AC8C6"/>
    <w:lvl w:ilvl="0" w:tplc="04090001">
      <w:start w:val="1"/>
      <w:numFmt w:val="bullet"/>
      <w:lvlText w:val=""/>
      <w:lvlJc w:val="left"/>
      <w:pPr>
        <w:tabs>
          <w:tab w:val="num" w:pos="450"/>
        </w:tabs>
        <w:ind w:left="45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47B03E4"/>
    <w:multiLevelType w:val="hybridMultilevel"/>
    <w:tmpl w:val="D70680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42921423"/>
    <w:multiLevelType w:val="multilevel"/>
    <w:tmpl w:val="4E686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8A081D"/>
    <w:multiLevelType w:val="hybridMultilevel"/>
    <w:tmpl w:val="C83A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F73017"/>
    <w:multiLevelType w:val="hybridMultilevel"/>
    <w:tmpl w:val="2CC25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C90F3C"/>
    <w:multiLevelType w:val="multilevel"/>
    <w:tmpl w:val="51D48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D61AB1"/>
    <w:multiLevelType w:val="hybridMultilevel"/>
    <w:tmpl w:val="01BE5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160399">
    <w:abstractNumId w:val="4"/>
  </w:num>
  <w:num w:numId="2" w16cid:durableId="1999840795">
    <w:abstractNumId w:val="1"/>
  </w:num>
  <w:num w:numId="3" w16cid:durableId="74717073">
    <w:abstractNumId w:val="7"/>
  </w:num>
  <w:num w:numId="4" w16cid:durableId="467744223">
    <w:abstractNumId w:val="0"/>
  </w:num>
  <w:num w:numId="5" w16cid:durableId="1521316851">
    <w:abstractNumId w:val="5"/>
  </w:num>
  <w:num w:numId="6" w16cid:durableId="1942451562">
    <w:abstractNumId w:val="3"/>
  </w:num>
  <w:num w:numId="7" w16cid:durableId="1267274147">
    <w:abstractNumId w:val="8"/>
  </w:num>
  <w:num w:numId="8" w16cid:durableId="1191796025">
    <w:abstractNumId w:val="6"/>
  </w:num>
  <w:num w:numId="9" w16cid:durableId="1095714727">
    <w:abstractNumId w:val="2"/>
  </w:num>
  <w:num w:numId="10" w16cid:durableId="17486530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4CB"/>
    <w:rsid w:val="00003EE8"/>
    <w:rsid w:val="000053A4"/>
    <w:rsid w:val="00052E62"/>
    <w:rsid w:val="00054471"/>
    <w:rsid w:val="0008176E"/>
    <w:rsid w:val="000B7D25"/>
    <w:rsid w:val="00116994"/>
    <w:rsid w:val="00133AB4"/>
    <w:rsid w:val="00141D88"/>
    <w:rsid w:val="00143A39"/>
    <w:rsid w:val="00165285"/>
    <w:rsid w:val="001844CB"/>
    <w:rsid w:val="001A3AFE"/>
    <w:rsid w:val="001A563C"/>
    <w:rsid w:val="001C1458"/>
    <w:rsid w:val="001C52BB"/>
    <w:rsid w:val="001D4DAA"/>
    <w:rsid w:val="001F08CA"/>
    <w:rsid w:val="00211E7E"/>
    <w:rsid w:val="00231A45"/>
    <w:rsid w:val="002603A2"/>
    <w:rsid w:val="00287BF0"/>
    <w:rsid w:val="00295A1B"/>
    <w:rsid w:val="002A3079"/>
    <w:rsid w:val="002A6495"/>
    <w:rsid w:val="002A7C14"/>
    <w:rsid w:val="002D36CE"/>
    <w:rsid w:val="002E1C42"/>
    <w:rsid w:val="00306006"/>
    <w:rsid w:val="0034164D"/>
    <w:rsid w:val="00341B0E"/>
    <w:rsid w:val="00341C01"/>
    <w:rsid w:val="00371837"/>
    <w:rsid w:val="00385E74"/>
    <w:rsid w:val="003C044D"/>
    <w:rsid w:val="003C5198"/>
    <w:rsid w:val="003C56E3"/>
    <w:rsid w:val="003D008F"/>
    <w:rsid w:val="003D3215"/>
    <w:rsid w:val="003E3487"/>
    <w:rsid w:val="003F3A37"/>
    <w:rsid w:val="003F47E5"/>
    <w:rsid w:val="003F63CA"/>
    <w:rsid w:val="00417C26"/>
    <w:rsid w:val="00435C33"/>
    <w:rsid w:val="00441542"/>
    <w:rsid w:val="00462CC0"/>
    <w:rsid w:val="0047307E"/>
    <w:rsid w:val="00477A89"/>
    <w:rsid w:val="004824CF"/>
    <w:rsid w:val="004953A0"/>
    <w:rsid w:val="00496547"/>
    <w:rsid w:val="004B69A5"/>
    <w:rsid w:val="004D1E12"/>
    <w:rsid w:val="004F4CA5"/>
    <w:rsid w:val="00512239"/>
    <w:rsid w:val="00515E17"/>
    <w:rsid w:val="005210C8"/>
    <w:rsid w:val="00524677"/>
    <w:rsid w:val="00536D5B"/>
    <w:rsid w:val="00541631"/>
    <w:rsid w:val="005610DF"/>
    <w:rsid w:val="005E1849"/>
    <w:rsid w:val="005E7029"/>
    <w:rsid w:val="005F4EA8"/>
    <w:rsid w:val="00606351"/>
    <w:rsid w:val="00621955"/>
    <w:rsid w:val="00644D7F"/>
    <w:rsid w:val="00650207"/>
    <w:rsid w:val="006542AF"/>
    <w:rsid w:val="0065565C"/>
    <w:rsid w:val="006625F8"/>
    <w:rsid w:val="006647BC"/>
    <w:rsid w:val="00673DAF"/>
    <w:rsid w:val="00693F53"/>
    <w:rsid w:val="006C0AB7"/>
    <w:rsid w:val="006C670E"/>
    <w:rsid w:val="006D2E6F"/>
    <w:rsid w:val="006E786F"/>
    <w:rsid w:val="00727BD1"/>
    <w:rsid w:val="00727DF2"/>
    <w:rsid w:val="00740ED3"/>
    <w:rsid w:val="00743D04"/>
    <w:rsid w:val="00754120"/>
    <w:rsid w:val="00755897"/>
    <w:rsid w:val="00781C6C"/>
    <w:rsid w:val="007A09FF"/>
    <w:rsid w:val="007A60A6"/>
    <w:rsid w:val="007B5A53"/>
    <w:rsid w:val="007C3EC0"/>
    <w:rsid w:val="007C785A"/>
    <w:rsid w:val="007D7FB1"/>
    <w:rsid w:val="00827335"/>
    <w:rsid w:val="00834978"/>
    <w:rsid w:val="00861077"/>
    <w:rsid w:val="0089266A"/>
    <w:rsid w:val="008C3942"/>
    <w:rsid w:val="008D530B"/>
    <w:rsid w:val="00905115"/>
    <w:rsid w:val="009059A2"/>
    <w:rsid w:val="00930EA1"/>
    <w:rsid w:val="00931A2B"/>
    <w:rsid w:val="0093416B"/>
    <w:rsid w:val="009829A7"/>
    <w:rsid w:val="00987BEA"/>
    <w:rsid w:val="009A1245"/>
    <w:rsid w:val="009A1E61"/>
    <w:rsid w:val="009B32D7"/>
    <w:rsid w:val="009B536D"/>
    <w:rsid w:val="009E0DC6"/>
    <w:rsid w:val="009E25B9"/>
    <w:rsid w:val="009F7BDF"/>
    <w:rsid w:val="00A0085F"/>
    <w:rsid w:val="00A35A8F"/>
    <w:rsid w:val="00A36B9A"/>
    <w:rsid w:val="00A446A5"/>
    <w:rsid w:val="00A51CF0"/>
    <w:rsid w:val="00A62C1D"/>
    <w:rsid w:val="00A651D0"/>
    <w:rsid w:val="00A81B3F"/>
    <w:rsid w:val="00B323B0"/>
    <w:rsid w:val="00B47357"/>
    <w:rsid w:val="00B613C2"/>
    <w:rsid w:val="00B73315"/>
    <w:rsid w:val="00B8237D"/>
    <w:rsid w:val="00BB315D"/>
    <w:rsid w:val="00BC3F06"/>
    <w:rsid w:val="00BE0A86"/>
    <w:rsid w:val="00BF0E87"/>
    <w:rsid w:val="00BF3E98"/>
    <w:rsid w:val="00C22D64"/>
    <w:rsid w:val="00C42715"/>
    <w:rsid w:val="00C608A5"/>
    <w:rsid w:val="00C64B90"/>
    <w:rsid w:val="00CA1CE2"/>
    <w:rsid w:val="00D220CF"/>
    <w:rsid w:val="00D25BF1"/>
    <w:rsid w:val="00D40CA9"/>
    <w:rsid w:val="00D40CAE"/>
    <w:rsid w:val="00D546A7"/>
    <w:rsid w:val="00DC3630"/>
    <w:rsid w:val="00E63345"/>
    <w:rsid w:val="00E909FF"/>
    <w:rsid w:val="00E95F5D"/>
    <w:rsid w:val="00EA2687"/>
    <w:rsid w:val="00EA7CFD"/>
    <w:rsid w:val="00EC6354"/>
    <w:rsid w:val="00ED3CEB"/>
    <w:rsid w:val="00ED6867"/>
    <w:rsid w:val="00EE596D"/>
    <w:rsid w:val="00EF4E1B"/>
    <w:rsid w:val="00EF7C14"/>
    <w:rsid w:val="00F04836"/>
    <w:rsid w:val="00F3217A"/>
    <w:rsid w:val="00F57ABB"/>
    <w:rsid w:val="00F72B1C"/>
    <w:rsid w:val="00F75482"/>
    <w:rsid w:val="00F85E8D"/>
    <w:rsid w:val="00F873CF"/>
    <w:rsid w:val="00F93895"/>
    <w:rsid w:val="00FA1DC1"/>
    <w:rsid w:val="00FA46C5"/>
    <w:rsid w:val="00FB5CB8"/>
    <w:rsid w:val="00FE4419"/>
    <w:rsid w:val="00FE78E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4B612C"/>
  <w15:docId w15:val="{AF83378A-FE13-49CD-9746-D93CC80B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8CA"/>
  </w:style>
  <w:style w:type="paragraph" w:styleId="Heading2">
    <w:name w:val="heading 2"/>
    <w:basedOn w:val="Normal"/>
    <w:next w:val="Normal"/>
    <w:link w:val="Heading2Char"/>
    <w:uiPriority w:val="9"/>
    <w:semiHidden/>
    <w:unhideWhenUsed/>
    <w:qFormat/>
    <w:rsid w:val="009F7BD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CC0"/>
    <w:pPr>
      <w:tabs>
        <w:tab w:val="center" w:pos="4680"/>
        <w:tab w:val="right" w:pos="9360"/>
      </w:tabs>
      <w:spacing w:after="0"/>
    </w:pPr>
  </w:style>
  <w:style w:type="character" w:customStyle="1" w:styleId="HeaderChar">
    <w:name w:val="Header Char"/>
    <w:basedOn w:val="DefaultParagraphFont"/>
    <w:link w:val="Header"/>
    <w:uiPriority w:val="99"/>
    <w:rsid w:val="00462CC0"/>
  </w:style>
  <w:style w:type="paragraph" w:styleId="Footer">
    <w:name w:val="footer"/>
    <w:basedOn w:val="Normal"/>
    <w:link w:val="FooterChar"/>
    <w:uiPriority w:val="99"/>
    <w:unhideWhenUsed/>
    <w:rsid w:val="00462CC0"/>
    <w:pPr>
      <w:tabs>
        <w:tab w:val="center" w:pos="4680"/>
        <w:tab w:val="right" w:pos="9360"/>
      </w:tabs>
      <w:spacing w:after="0"/>
    </w:pPr>
  </w:style>
  <w:style w:type="character" w:customStyle="1" w:styleId="FooterChar">
    <w:name w:val="Footer Char"/>
    <w:basedOn w:val="DefaultParagraphFont"/>
    <w:link w:val="Footer"/>
    <w:uiPriority w:val="99"/>
    <w:rsid w:val="00462CC0"/>
  </w:style>
  <w:style w:type="paragraph" w:styleId="ListParagraph">
    <w:name w:val="List Paragraph"/>
    <w:basedOn w:val="Normal"/>
    <w:uiPriority w:val="34"/>
    <w:qFormat/>
    <w:rsid w:val="003E3487"/>
    <w:pPr>
      <w:ind w:left="720"/>
      <w:contextualSpacing/>
    </w:pPr>
  </w:style>
  <w:style w:type="paragraph" w:styleId="BalloonText">
    <w:name w:val="Balloon Text"/>
    <w:basedOn w:val="Normal"/>
    <w:link w:val="BalloonTextChar"/>
    <w:uiPriority w:val="99"/>
    <w:semiHidden/>
    <w:unhideWhenUsed/>
    <w:rsid w:val="00D220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0CF"/>
    <w:rPr>
      <w:rFonts w:ascii="Segoe UI" w:hAnsi="Segoe UI" w:cs="Segoe UI"/>
      <w:sz w:val="18"/>
      <w:szCs w:val="18"/>
    </w:rPr>
  </w:style>
  <w:style w:type="table" w:styleId="TableGrid">
    <w:name w:val="Table Grid"/>
    <w:basedOn w:val="TableNormal"/>
    <w:uiPriority w:val="39"/>
    <w:rsid w:val="009F7BDF"/>
    <w:pPr>
      <w:spacing w:after="0"/>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F7BDF"/>
    <w:rPr>
      <w:rFonts w:asciiTheme="majorHAnsi" w:eastAsiaTheme="majorEastAsia" w:hAnsiTheme="majorHAnsi" w:cstheme="majorBidi"/>
      <w:color w:val="365F91" w:themeColor="accent1" w:themeShade="BF"/>
      <w:sz w:val="26"/>
      <w:szCs w:val="26"/>
      <w:lang w:eastAsia="en-US"/>
    </w:rPr>
  </w:style>
  <w:style w:type="paragraph" w:styleId="NormalWeb">
    <w:name w:val="Normal (Web)"/>
    <w:basedOn w:val="Normal"/>
    <w:uiPriority w:val="99"/>
    <w:unhideWhenUsed/>
    <w:rsid w:val="00385E74"/>
    <w:pPr>
      <w:spacing w:before="100" w:beforeAutospacing="1" w:after="100" w:afterAutospacing="1"/>
    </w:pPr>
    <w:rPr>
      <w:rFonts w:ascii="Times New Roman" w:eastAsia="Times New Roman" w:hAnsi="Times New Roman" w:cs="Times New Roman"/>
      <w:lang w:eastAsia="en-US"/>
    </w:rPr>
  </w:style>
  <w:style w:type="paragraph" w:customStyle="1" w:styleId="Default">
    <w:name w:val="Default"/>
    <w:rsid w:val="008C3942"/>
    <w:pPr>
      <w:autoSpaceDE w:val="0"/>
      <w:autoSpaceDN w:val="0"/>
      <w:adjustRightInd w:val="0"/>
      <w:spacing w:after="0"/>
    </w:pPr>
    <w:rPr>
      <w:rFonts w:ascii="Times New Roman" w:eastAsia="Times New Roman"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2.png@01D8CDB5.D199C5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E6CAF-F1EF-47B6-94DC-3AAA493CEBD7}">
  <ds:schemaRefs>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9C0931B-F1FC-4236-A611-4191B6A21F41}">
  <ds:schemaRefs>
    <ds:schemaRef ds:uri="http://schemas.microsoft.com/sharepoint/v3/contenttype/forms"/>
  </ds:schemaRefs>
</ds:datastoreItem>
</file>

<file path=customXml/itemProps3.xml><?xml version="1.0" encoding="utf-8"?>
<ds:datastoreItem xmlns:ds="http://schemas.openxmlformats.org/officeDocument/2006/customXml" ds:itemID="{E67E8F32-2193-4178-A175-6BE4722BE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4EDC08-8062-4C7E-A953-8A58F59FC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Mountain House Law Office</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Corcoran, Esq.</dc:creator>
  <cp:keywords/>
  <dc:description/>
  <cp:lastModifiedBy>Couvertier, Chastity</cp:lastModifiedBy>
  <cp:revision>2</cp:revision>
  <cp:lastPrinted>2019-02-25T15:29:00Z</cp:lastPrinted>
  <dcterms:created xsi:type="dcterms:W3CDTF">2022-12-22T01:45:00Z</dcterms:created>
  <dcterms:modified xsi:type="dcterms:W3CDTF">2022-12-22T01:45:00Z</dcterms:modified>
</cp:coreProperties>
</file>